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200D" w14:textId="77777777" w:rsidR="002E522D" w:rsidRDefault="007D3E90">
      <w:r>
        <w:rPr>
          <w:noProof/>
          <w:lang w:eastAsia="da-DK"/>
        </w:rPr>
        <w:drawing>
          <wp:inline distT="0" distB="0" distL="0" distR="0" wp14:anchorId="7DBB17BF" wp14:editId="0D8AFEB7">
            <wp:extent cx="1550193" cy="1066800"/>
            <wp:effectExtent l="0" t="0" r="0" b="0"/>
            <wp:docPr id="1" name="Billede 1" descr="C:\Users\Ejer\Desktop\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jer\Desktop\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7890" cy="1072097"/>
                    </a:xfrm>
                    <a:prstGeom prst="rect">
                      <a:avLst/>
                    </a:prstGeom>
                    <a:noFill/>
                    <a:ln>
                      <a:noFill/>
                    </a:ln>
                  </pic:spPr>
                </pic:pic>
              </a:graphicData>
            </a:graphic>
          </wp:inline>
        </w:drawing>
      </w:r>
      <w:r w:rsidR="009C1867">
        <w:rPr>
          <w:b/>
          <w:bCs/>
          <w:noProof/>
          <w:color w:val="C40008"/>
          <w:sz w:val="20"/>
          <w:szCs w:val="20"/>
          <w:lang w:eastAsia="da-DK"/>
        </w:rPr>
        <w:drawing>
          <wp:inline distT="0" distB="0" distL="0" distR="0" wp14:anchorId="285A5D91" wp14:editId="2DC44829">
            <wp:extent cx="1638300" cy="1133475"/>
            <wp:effectExtent l="0" t="0" r="0" b="9525"/>
            <wp:docPr id="2" name="Billede 2" descr="P1000003 jpg">
              <a:hlinkClick xmlns:a="http://schemas.openxmlformats.org/drawingml/2006/main" r:id="rId6" tooltip="&quot;P1000003 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000003 jpg">
                      <a:hlinkClick r:id="rId6" tooltip="&quot;P1000003 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133475"/>
                    </a:xfrm>
                    <a:prstGeom prst="rect">
                      <a:avLst/>
                    </a:prstGeom>
                    <a:noFill/>
                    <a:ln>
                      <a:noFill/>
                    </a:ln>
                  </pic:spPr>
                </pic:pic>
              </a:graphicData>
            </a:graphic>
          </wp:inline>
        </w:drawing>
      </w:r>
    </w:p>
    <w:p w14:paraId="0B065989" w14:textId="1D8A1902" w:rsidR="007D3E90" w:rsidRPr="0086165E" w:rsidRDefault="0015325C" w:rsidP="00156731">
      <w:pPr>
        <w:ind w:left="1304" w:firstLine="1304"/>
        <w:jc w:val="both"/>
        <w:rPr>
          <w:b/>
          <w:bCs/>
          <w:sz w:val="32"/>
          <w:szCs w:val="32"/>
        </w:rPr>
      </w:pPr>
      <w:r>
        <w:rPr>
          <w:sz w:val="32"/>
          <w:szCs w:val="32"/>
        </w:rPr>
        <w:t xml:space="preserve"> </w:t>
      </w:r>
      <w:r w:rsidR="0086165E" w:rsidRPr="0086165E">
        <w:rPr>
          <w:b/>
          <w:bCs/>
          <w:sz w:val="32"/>
          <w:szCs w:val="32"/>
        </w:rPr>
        <w:t xml:space="preserve">Referat af </w:t>
      </w:r>
      <w:r w:rsidR="00447DBF" w:rsidRPr="0086165E">
        <w:rPr>
          <w:b/>
          <w:bCs/>
          <w:sz w:val="32"/>
          <w:szCs w:val="32"/>
        </w:rPr>
        <w:t>møde</w:t>
      </w:r>
      <w:r w:rsidR="00704513" w:rsidRPr="0086165E">
        <w:rPr>
          <w:b/>
          <w:bCs/>
          <w:sz w:val="32"/>
          <w:szCs w:val="32"/>
        </w:rPr>
        <w:t xml:space="preserve"> d. </w:t>
      </w:r>
      <w:r w:rsidR="00447DBF" w:rsidRPr="0086165E">
        <w:rPr>
          <w:b/>
          <w:bCs/>
          <w:sz w:val="32"/>
          <w:szCs w:val="32"/>
        </w:rPr>
        <w:t>1</w:t>
      </w:r>
      <w:r w:rsidR="009B4664" w:rsidRPr="0086165E">
        <w:rPr>
          <w:b/>
          <w:bCs/>
          <w:sz w:val="32"/>
          <w:szCs w:val="32"/>
        </w:rPr>
        <w:t>9. august</w:t>
      </w:r>
      <w:r w:rsidR="00325C6B" w:rsidRPr="0086165E">
        <w:rPr>
          <w:b/>
          <w:bCs/>
          <w:sz w:val="32"/>
          <w:szCs w:val="32"/>
        </w:rPr>
        <w:t xml:space="preserve"> </w:t>
      </w:r>
      <w:r w:rsidR="00085BFF" w:rsidRPr="0086165E">
        <w:rPr>
          <w:b/>
          <w:bCs/>
          <w:sz w:val="32"/>
          <w:szCs w:val="32"/>
        </w:rPr>
        <w:t>202</w:t>
      </w:r>
      <w:r w:rsidR="009B4664" w:rsidRPr="0086165E">
        <w:rPr>
          <w:b/>
          <w:bCs/>
          <w:sz w:val="32"/>
          <w:szCs w:val="32"/>
        </w:rPr>
        <w:t>1</w:t>
      </w:r>
    </w:p>
    <w:p w14:paraId="0DA582D6" w14:textId="4CF169C4" w:rsidR="007D3E90" w:rsidRPr="007D3E90" w:rsidRDefault="007D3E90" w:rsidP="007D3E90">
      <w:pPr>
        <w:rPr>
          <w:sz w:val="28"/>
          <w:szCs w:val="28"/>
        </w:rPr>
      </w:pPr>
      <w:r>
        <w:rPr>
          <w:sz w:val="28"/>
          <w:szCs w:val="28"/>
        </w:rPr>
        <w:t xml:space="preserve"> </w:t>
      </w:r>
      <w:r w:rsidRPr="006E01E0">
        <w:rPr>
          <w:sz w:val="32"/>
          <w:szCs w:val="32"/>
        </w:rPr>
        <w:t>Lejerbo afd. 004-0</w:t>
      </w:r>
      <w:r>
        <w:rPr>
          <w:sz w:val="32"/>
          <w:szCs w:val="32"/>
        </w:rPr>
        <w:t xml:space="preserve"> Møllebakken</w:t>
      </w:r>
      <w:r>
        <w:rPr>
          <w:sz w:val="32"/>
          <w:szCs w:val="32"/>
        </w:rPr>
        <w:tab/>
      </w:r>
      <w:r>
        <w:rPr>
          <w:sz w:val="32"/>
          <w:szCs w:val="32"/>
        </w:rPr>
        <w:tab/>
      </w:r>
      <w:r w:rsidR="00D14E5C">
        <w:rPr>
          <w:sz w:val="32"/>
          <w:szCs w:val="32"/>
        </w:rPr>
        <w:t>Hillerød d.</w:t>
      </w:r>
      <w:r w:rsidR="00AF16B5">
        <w:rPr>
          <w:sz w:val="32"/>
          <w:szCs w:val="32"/>
        </w:rPr>
        <w:t xml:space="preserve"> </w:t>
      </w:r>
      <w:r w:rsidR="0070270E">
        <w:rPr>
          <w:sz w:val="32"/>
          <w:szCs w:val="32"/>
        </w:rPr>
        <w:t>04-08</w:t>
      </w:r>
      <w:r w:rsidR="009B4664">
        <w:rPr>
          <w:sz w:val="32"/>
          <w:szCs w:val="32"/>
        </w:rPr>
        <w:t>-2021</w:t>
      </w:r>
    </w:p>
    <w:p w14:paraId="219909B6" w14:textId="77777777" w:rsidR="007D3E90" w:rsidRPr="006E01E0" w:rsidRDefault="007D3E90" w:rsidP="007D3E90">
      <w:pPr>
        <w:rPr>
          <w:sz w:val="32"/>
          <w:szCs w:val="32"/>
        </w:rPr>
      </w:pPr>
      <w:r w:rsidRPr="006E01E0">
        <w:rPr>
          <w:sz w:val="32"/>
          <w:szCs w:val="32"/>
        </w:rPr>
        <w:t xml:space="preserve">Formand. </w:t>
      </w:r>
      <w:r w:rsidRPr="006E01E0">
        <w:rPr>
          <w:sz w:val="32"/>
          <w:szCs w:val="32"/>
        </w:rPr>
        <w:tab/>
      </w:r>
      <w:r w:rsidRPr="006E01E0">
        <w:rPr>
          <w:sz w:val="32"/>
          <w:szCs w:val="32"/>
        </w:rPr>
        <w:tab/>
        <w:t xml:space="preserve"> Henning Thelin</w:t>
      </w:r>
      <w:r w:rsidR="00A16049">
        <w:rPr>
          <w:sz w:val="32"/>
          <w:szCs w:val="32"/>
        </w:rPr>
        <w:tab/>
        <w:t>HT</w:t>
      </w:r>
    </w:p>
    <w:p w14:paraId="071646EA" w14:textId="77777777" w:rsidR="007D3E90" w:rsidRPr="006E01E0" w:rsidRDefault="000601D4" w:rsidP="007D3E90">
      <w:pPr>
        <w:rPr>
          <w:sz w:val="32"/>
          <w:szCs w:val="32"/>
        </w:rPr>
      </w:pPr>
      <w:r>
        <w:rPr>
          <w:sz w:val="32"/>
          <w:szCs w:val="32"/>
        </w:rPr>
        <w:t xml:space="preserve">Medlem.  </w:t>
      </w:r>
      <w:r>
        <w:rPr>
          <w:sz w:val="32"/>
          <w:szCs w:val="32"/>
        </w:rPr>
        <w:tab/>
      </w:r>
      <w:r>
        <w:rPr>
          <w:sz w:val="32"/>
          <w:szCs w:val="32"/>
        </w:rPr>
        <w:tab/>
        <w:t xml:space="preserve"> Marianne Kehler</w:t>
      </w:r>
      <w:r w:rsidR="00A16049">
        <w:rPr>
          <w:sz w:val="32"/>
          <w:szCs w:val="32"/>
        </w:rPr>
        <w:tab/>
        <w:t>MK</w:t>
      </w:r>
    </w:p>
    <w:p w14:paraId="7CAB3088" w14:textId="77777777" w:rsidR="00691C53" w:rsidRPr="00F74D75" w:rsidRDefault="007D3E90" w:rsidP="007D3E90">
      <w:pPr>
        <w:rPr>
          <w:sz w:val="32"/>
          <w:szCs w:val="32"/>
        </w:rPr>
      </w:pPr>
      <w:r w:rsidRPr="00F74D75">
        <w:rPr>
          <w:sz w:val="32"/>
          <w:szCs w:val="32"/>
        </w:rPr>
        <w:t>Medlem.</w:t>
      </w:r>
      <w:r w:rsidRPr="00F74D75">
        <w:rPr>
          <w:sz w:val="32"/>
          <w:szCs w:val="32"/>
        </w:rPr>
        <w:tab/>
      </w:r>
      <w:r w:rsidRPr="00F74D75">
        <w:rPr>
          <w:sz w:val="32"/>
          <w:szCs w:val="32"/>
        </w:rPr>
        <w:tab/>
        <w:t xml:space="preserve">        </w:t>
      </w:r>
      <w:r w:rsidR="00D14E5C">
        <w:rPr>
          <w:sz w:val="32"/>
          <w:szCs w:val="32"/>
        </w:rPr>
        <w:t xml:space="preserve"> </w:t>
      </w:r>
      <w:r w:rsidR="00D14E5C">
        <w:rPr>
          <w:sz w:val="32"/>
          <w:szCs w:val="32"/>
        </w:rPr>
        <w:tab/>
      </w:r>
      <w:r w:rsidR="005D1A11">
        <w:rPr>
          <w:sz w:val="32"/>
          <w:szCs w:val="32"/>
        </w:rPr>
        <w:t xml:space="preserve"> </w:t>
      </w:r>
      <w:r w:rsidR="002E23B4">
        <w:rPr>
          <w:sz w:val="32"/>
          <w:szCs w:val="32"/>
        </w:rPr>
        <w:t>Lene Bendtsen</w:t>
      </w:r>
      <w:r w:rsidR="00A16049">
        <w:rPr>
          <w:sz w:val="32"/>
          <w:szCs w:val="32"/>
        </w:rPr>
        <w:tab/>
        <w:t>LB</w:t>
      </w:r>
    </w:p>
    <w:p w14:paraId="4E71D415" w14:textId="77777777" w:rsidR="007D3E90" w:rsidRPr="00632EEF" w:rsidRDefault="00B458AB" w:rsidP="007D3E90">
      <w:pPr>
        <w:rPr>
          <w:sz w:val="32"/>
          <w:szCs w:val="32"/>
        </w:rPr>
      </w:pPr>
      <w:r w:rsidRPr="00F74D75">
        <w:rPr>
          <w:sz w:val="32"/>
          <w:szCs w:val="32"/>
        </w:rPr>
        <w:t>Suppleant</w:t>
      </w:r>
      <w:r w:rsidR="00691C53" w:rsidRPr="00F74D75">
        <w:rPr>
          <w:sz w:val="32"/>
          <w:szCs w:val="32"/>
        </w:rPr>
        <w:t>.</w:t>
      </w:r>
      <w:r w:rsidR="00691C53" w:rsidRPr="00F74D75">
        <w:rPr>
          <w:sz w:val="32"/>
          <w:szCs w:val="32"/>
        </w:rPr>
        <w:tab/>
      </w:r>
      <w:r w:rsidR="00691C53" w:rsidRPr="00F74D75">
        <w:rPr>
          <w:sz w:val="32"/>
          <w:szCs w:val="32"/>
        </w:rPr>
        <w:tab/>
      </w:r>
      <w:r w:rsidR="005D1A11">
        <w:rPr>
          <w:sz w:val="32"/>
          <w:szCs w:val="32"/>
        </w:rPr>
        <w:t xml:space="preserve"> </w:t>
      </w:r>
      <w:r w:rsidR="005D1A11" w:rsidRPr="00632EEF">
        <w:rPr>
          <w:sz w:val="32"/>
          <w:szCs w:val="32"/>
        </w:rPr>
        <w:t>Julie Stocklund</w:t>
      </w:r>
      <w:r w:rsidR="00A16049" w:rsidRPr="00632EEF">
        <w:rPr>
          <w:sz w:val="32"/>
          <w:szCs w:val="32"/>
        </w:rPr>
        <w:tab/>
        <w:t>JS</w:t>
      </w:r>
    </w:p>
    <w:p w14:paraId="7FE1FB13" w14:textId="23375596" w:rsidR="007D3E90" w:rsidRPr="00632EEF" w:rsidRDefault="007B3CBC" w:rsidP="007D3E90">
      <w:pPr>
        <w:rPr>
          <w:sz w:val="32"/>
          <w:szCs w:val="32"/>
        </w:rPr>
      </w:pPr>
      <w:r w:rsidRPr="00632EEF">
        <w:rPr>
          <w:sz w:val="32"/>
          <w:szCs w:val="32"/>
        </w:rPr>
        <w:t>Suppleant</w:t>
      </w:r>
      <w:r w:rsidR="007D3E90" w:rsidRPr="00632EEF">
        <w:rPr>
          <w:sz w:val="32"/>
          <w:szCs w:val="32"/>
        </w:rPr>
        <w:t xml:space="preserve">. </w:t>
      </w:r>
      <w:r w:rsidR="007D3E90" w:rsidRPr="00632EEF">
        <w:rPr>
          <w:sz w:val="32"/>
          <w:szCs w:val="32"/>
        </w:rPr>
        <w:tab/>
      </w:r>
      <w:r w:rsidR="007D3E90" w:rsidRPr="00632EEF">
        <w:rPr>
          <w:sz w:val="32"/>
          <w:szCs w:val="32"/>
        </w:rPr>
        <w:tab/>
        <w:t xml:space="preserve"> </w:t>
      </w:r>
      <w:r w:rsidR="00325C6B" w:rsidRPr="00632EEF">
        <w:rPr>
          <w:sz w:val="32"/>
          <w:szCs w:val="32"/>
        </w:rPr>
        <w:t>Aage S</w:t>
      </w:r>
      <w:r w:rsidR="002B213A" w:rsidRPr="00632EEF">
        <w:rPr>
          <w:sz w:val="32"/>
          <w:szCs w:val="32"/>
        </w:rPr>
        <w:t>chultz</w:t>
      </w:r>
      <w:r w:rsidR="00A16049" w:rsidRPr="00632EEF">
        <w:rPr>
          <w:sz w:val="32"/>
          <w:szCs w:val="32"/>
        </w:rPr>
        <w:tab/>
        <w:t>A</w:t>
      </w:r>
      <w:r w:rsidR="00336C74" w:rsidRPr="00632EEF">
        <w:rPr>
          <w:sz w:val="32"/>
          <w:szCs w:val="32"/>
        </w:rPr>
        <w:t>a</w:t>
      </w:r>
      <w:r w:rsidR="00A16049" w:rsidRPr="00632EEF">
        <w:rPr>
          <w:sz w:val="32"/>
          <w:szCs w:val="32"/>
        </w:rPr>
        <w:t>S</w:t>
      </w:r>
      <w:r w:rsidR="00632EEF" w:rsidRPr="00632EEF">
        <w:rPr>
          <w:sz w:val="32"/>
          <w:szCs w:val="32"/>
        </w:rPr>
        <w:t xml:space="preserve"> </w:t>
      </w:r>
      <w:r w:rsidR="00632EEF">
        <w:rPr>
          <w:sz w:val="32"/>
          <w:szCs w:val="32"/>
        </w:rPr>
        <w:t xml:space="preserve">  </w:t>
      </w:r>
      <w:r w:rsidR="00632EEF" w:rsidRPr="00632EEF">
        <w:rPr>
          <w:b/>
          <w:bCs/>
          <w:sz w:val="32"/>
          <w:szCs w:val="32"/>
        </w:rPr>
        <w:t>Afbud</w:t>
      </w:r>
    </w:p>
    <w:p w14:paraId="1B69F2C1" w14:textId="77777777" w:rsidR="003A1E61" w:rsidRPr="0072791C" w:rsidRDefault="00691C53" w:rsidP="007D3E90">
      <w:pPr>
        <w:rPr>
          <w:sz w:val="32"/>
          <w:szCs w:val="32"/>
        </w:rPr>
      </w:pPr>
      <w:r w:rsidRPr="0072791C">
        <w:rPr>
          <w:sz w:val="32"/>
          <w:szCs w:val="32"/>
        </w:rPr>
        <w:t>Lokalinspektør.</w:t>
      </w:r>
      <w:r w:rsidR="00902D8C">
        <w:rPr>
          <w:sz w:val="32"/>
          <w:szCs w:val="32"/>
        </w:rPr>
        <w:tab/>
      </w:r>
      <w:r w:rsidR="00902D8C">
        <w:rPr>
          <w:sz w:val="32"/>
          <w:szCs w:val="32"/>
        </w:rPr>
        <w:tab/>
      </w:r>
      <w:r w:rsidR="005D1A11">
        <w:rPr>
          <w:sz w:val="32"/>
          <w:szCs w:val="32"/>
        </w:rPr>
        <w:t xml:space="preserve"> </w:t>
      </w:r>
      <w:r w:rsidR="00902D8C">
        <w:rPr>
          <w:sz w:val="32"/>
          <w:szCs w:val="32"/>
        </w:rPr>
        <w:t>Morten Pedersen</w:t>
      </w:r>
      <w:r w:rsidR="00A16049">
        <w:rPr>
          <w:sz w:val="32"/>
          <w:szCs w:val="32"/>
        </w:rPr>
        <w:tab/>
        <w:t>MP</w:t>
      </w:r>
      <w:r w:rsidR="0015325C" w:rsidRPr="0072791C">
        <w:rPr>
          <w:sz w:val="32"/>
          <w:szCs w:val="32"/>
        </w:rPr>
        <w:t xml:space="preserve">     </w:t>
      </w:r>
    </w:p>
    <w:p w14:paraId="4A928A7D" w14:textId="40F6C865" w:rsidR="007D3E90" w:rsidRPr="0086165E" w:rsidRDefault="0015325C" w:rsidP="007D3E90">
      <w:pPr>
        <w:jc w:val="center"/>
        <w:rPr>
          <w:b/>
          <w:bCs/>
          <w:sz w:val="32"/>
          <w:szCs w:val="32"/>
        </w:rPr>
      </w:pPr>
      <w:r w:rsidRPr="0072791C">
        <w:rPr>
          <w:sz w:val="32"/>
          <w:szCs w:val="32"/>
        </w:rPr>
        <w:t xml:space="preserve"> </w:t>
      </w:r>
      <w:r w:rsidR="0086165E" w:rsidRPr="0086165E">
        <w:rPr>
          <w:b/>
          <w:bCs/>
          <w:sz w:val="32"/>
          <w:szCs w:val="32"/>
        </w:rPr>
        <w:t>Referat af mødet</w:t>
      </w:r>
      <w:r w:rsidR="00704513" w:rsidRPr="0086165E">
        <w:rPr>
          <w:b/>
          <w:bCs/>
          <w:sz w:val="32"/>
          <w:szCs w:val="32"/>
        </w:rPr>
        <w:t xml:space="preserve"> d. </w:t>
      </w:r>
      <w:r w:rsidR="009B4664" w:rsidRPr="0086165E">
        <w:rPr>
          <w:b/>
          <w:bCs/>
          <w:sz w:val="32"/>
          <w:szCs w:val="32"/>
        </w:rPr>
        <w:t>19-08</w:t>
      </w:r>
      <w:r w:rsidR="00085BFF" w:rsidRPr="0086165E">
        <w:rPr>
          <w:b/>
          <w:bCs/>
          <w:sz w:val="32"/>
          <w:szCs w:val="32"/>
        </w:rPr>
        <w:t>-202</w:t>
      </w:r>
      <w:r w:rsidR="009B4664" w:rsidRPr="0086165E">
        <w:rPr>
          <w:b/>
          <w:bCs/>
          <w:sz w:val="32"/>
          <w:szCs w:val="32"/>
        </w:rPr>
        <w:t>1</w:t>
      </w:r>
      <w:r w:rsidR="00935EE1" w:rsidRPr="0086165E">
        <w:rPr>
          <w:b/>
          <w:bCs/>
          <w:sz w:val="32"/>
          <w:szCs w:val="32"/>
        </w:rPr>
        <w:t xml:space="preserve"> kl. </w:t>
      </w:r>
      <w:r w:rsidR="00E734CE" w:rsidRPr="0086165E">
        <w:rPr>
          <w:b/>
          <w:bCs/>
          <w:sz w:val="32"/>
          <w:szCs w:val="32"/>
        </w:rPr>
        <w:t>16:00</w:t>
      </w:r>
    </w:p>
    <w:p w14:paraId="72D7B5F9" w14:textId="77777777" w:rsidR="007D3E90" w:rsidRPr="006E01E0" w:rsidRDefault="007D3E90" w:rsidP="007D3E90">
      <w:pPr>
        <w:jc w:val="center"/>
        <w:rPr>
          <w:sz w:val="32"/>
          <w:szCs w:val="32"/>
        </w:rPr>
      </w:pPr>
      <w:r w:rsidRPr="006E01E0">
        <w:rPr>
          <w:sz w:val="32"/>
          <w:szCs w:val="32"/>
        </w:rPr>
        <w:t>Mødet afholdes på lokalinspektørens kontor</w:t>
      </w:r>
    </w:p>
    <w:p w14:paraId="586D061F" w14:textId="77777777" w:rsidR="007D3E90" w:rsidRPr="006E01E0" w:rsidRDefault="007D3E90" w:rsidP="007D3E90">
      <w:pPr>
        <w:rPr>
          <w:sz w:val="32"/>
          <w:szCs w:val="32"/>
        </w:rPr>
      </w:pPr>
      <w:r w:rsidRPr="006E01E0">
        <w:rPr>
          <w:sz w:val="32"/>
          <w:szCs w:val="32"/>
        </w:rPr>
        <w:t>Dagsorden</w:t>
      </w:r>
    </w:p>
    <w:p w14:paraId="6990A60E" w14:textId="06559022" w:rsidR="00A24E08" w:rsidRDefault="007D3E90" w:rsidP="007D3E90">
      <w:pPr>
        <w:rPr>
          <w:sz w:val="32"/>
          <w:szCs w:val="32"/>
        </w:rPr>
      </w:pPr>
      <w:r w:rsidRPr="006E01E0">
        <w:rPr>
          <w:sz w:val="32"/>
          <w:szCs w:val="32"/>
        </w:rPr>
        <w:t xml:space="preserve">PKT. 0  </w:t>
      </w:r>
      <w:r w:rsidR="0086165E">
        <w:rPr>
          <w:sz w:val="32"/>
          <w:szCs w:val="32"/>
        </w:rPr>
        <w:tab/>
      </w:r>
      <w:r w:rsidRPr="006E01E0">
        <w:rPr>
          <w:sz w:val="32"/>
          <w:szCs w:val="32"/>
        </w:rPr>
        <w:t>Godkende referat fra sidste møde</w:t>
      </w:r>
      <w:r w:rsidR="00971E26">
        <w:rPr>
          <w:sz w:val="32"/>
          <w:szCs w:val="32"/>
        </w:rPr>
        <w:t xml:space="preserve"> </w:t>
      </w:r>
      <w:r w:rsidR="007D749D">
        <w:rPr>
          <w:sz w:val="32"/>
          <w:szCs w:val="32"/>
        </w:rPr>
        <w:t>HT</w:t>
      </w:r>
    </w:p>
    <w:p w14:paraId="47165E1E" w14:textId="6F7CE815" w:rsidR="004D043F" w:rsidRPr="0086165E" w:rsidRDefault="004D043F" w:rsidP="007D3E90">
      <w:pPr>
        <w:rPr>
          <w:b/>
          <w:bCs/>
          <w:sz w:val="32"/>
          <w:szCs w:val="32"/>
        </w:rPr>
      </w:pPr>
      <w:r>
        <w:rPr>
          <w:sz w:val="32"/>
          <w:szCs w:val="32"/>
        </w:rPr>
        <w:tab/>
      </w:r>
      <w:r w:rsidRPr="0086165E">
        <w:rPr>
          <w:b/>
          <w:bCs/>
          <w:sz w:val="32"/>
          <w:szCs w:val="32"/>
        </w:rPr>
        <w:t>Ingen referat mødet aflyst pga. Corona</w:t>
      </w:r>
    </w:p>
    <w:p w14:paraId="5623F465" w14:textId="79E410AF" w:rsidR="004D043F" w:rsidRDefault="00412176" w:rsidP="004D043F">
      <w:pPr>
        <w:ind w:left="1304" w:hanging="1304"/>
        <w:rPr>
          <w:sz w:val="32"/>
          <w:szCs w:val="32"/>
        </w:rPr>
      </w:pPr>
      <w:r>
        <w:rPr>
          <w:sz w:val="32"/>
          <w:szCs w:val="32"/>
        </w:rPr>
        <w:t>PKT</w:t>
      </w:r>
      <w:r w:rsidR="00C6779E">
        <w:rPr>
          <w:sz w:val="32"/>
          <w:szCs w:val="32"/>
        </w:rPr>
        <w:t>. 1</w:t>
      </w:r>
      <w:r w:rsidR="00C6779E">
        <w:rPr>
          <w:sz w:val="32"/>
          <w:szCs w:val="32"/>
        </w:rPr>
        <w:tab/>
      </w:r>
      <w:r w:rsidR="00704513">
        <w:rPr>
          <w:sz w:val="32"/>
          <w:szCs w:val="32"/>
        </w:rPr>
        <w:t xml:space="preserve">Helhedsplan  </w:t>
      </w:r>
    </w:p>
    <w:p w14:paraId="46635FEA" w14:textId="1C57DB0F" w:rsidR="004D043F" w:rsidRPr="0086165E" w:rsidRDefault="004D043F" w:rsidP="00C2451F">
      <w:pPr>
        <w:ind w:left="1304" w:hanging="1304"/>
        <w:rPr>
          <w:b/>
          <w:bCs/>
          <w:sz w:val="32"/>
          <w:szCs w:val="32"/>
        </w:rPr>
      </w:pPr>
      <w:r>
        <w:rPr>
          <w:sz w:val="32"/>
          <w:szCs w:val="32"/>
        </w:rPr>
        <w:tab/>
      </w:r>
      <w:r w:rsidRPr="0086165E">
        <w:rPr>
          <w:b/>
          <w:bCs/>
          <w:sz w:val="32"/>
          <w:szCs w:val="32"/>
        </w:rPr>
        <w:t>Spørgsmål vedr. renovering tages på</w:t>
      </w:r>
      <w:r w:rsidR="008D738D" w:rsidRPr="0086165E">
        <w:rPr>
          <w:b/>
          <w:bCs/>
          <w:sz w:val="32"/>
          <w:szCs w:val="32"/>
        </w:rPr>
        <w:t xml:space="preserve"> beslutningsmødet</w:t>
      </w:r>
      <w:r w:rsidRPr="0086165E">
        <w:rPr>
          <w:b/>
          <w:bCs/>
          <w:sz w:val="32"/>
          <w:szCs w:val="32"/>
        </w:rPr>
        <w:t xml:space="preserve"> på mandag d 23. august 2021</w:t>
      </w:r>
    </w:p>
    <w:p w14:paraId="3D597D97" w14:textId="3D60F911" w:rsidR="00F644C5" w:rsidRDefault="00085BFF" w:rsidP="008A3E73">
      <w:pPr>
        <w:ind w:left="1304" w:hanging="1304"/>
        <w:rPr>
          <w:sz w:val="32"/>
          <w:szCs w:val="32"/>
        </w:rPr>
      </w:pPr>
      <w:r>
        <w:rPr>
          <w:sz w:val="32"/>
          <w:szCs w:val="32"/>
        </w:rPr>
        <w:t>PKT. 2</w:t>
      </w:r>
      <w:r>
        <w:rPr>
          <w:sz w:val="32"/>
          <w:szCs w:val="32"/>
        </w:rPr>
        <w:tab/>
      </w:r>
      <w:r w:rsidR="009B4664">
        <w:rPr>
          <w:sz w:val="32"/>
          <w:szCs w:val="32"/>
        </w:rPr>
        <w:t xml:space="preserve">Vedligeholdelsesplan </w:t>
      </w:r>
    </w:p>
    <w:p w14:paraId="4C3FE5CE" w14:textId="22DF001E" w:rsidR="004D043F" w:rsidRPr="0086165E" w:rsidRDefault="004D043F" w:rsidP="008A3E73">
      <w:pPr>
        <w:ind w:left="1304" w:hanging="1304"/>
        <w:rPr>
          <w:b/>
          <w:bCs/>
          <w:sz w:val="32"/>
          <w:szCs w:val="32"/>
        </w:rPr>
      </w:pPr>
      <w:r>
        <w:rPr>
          <w:sz w:val="32"/>
          <w:szCs w:val="32"/>
        </w:rPr>
        <w:tab/>
      </w:r>
      <w:r w:rsidR="008D738D" w:rsidRPr="0086165E">
        <w:rPr>
          <w:b/>
          <w:bCs/>
          <w:sz w:val="32"/>
          <w:szCs w:val="32"/>
        </w:rPr>
        <w:t>Vedligeholdelsesplanen blev gennemgået med MP, det blev besluttet at fortsætte med planen som den er, da helhedsplanen er nært forestående.</w:t>
      </w:r>
    </w:p>
    <w:p w14:paraId="0F5ED9F0" w14:textId="38B912F4" w:rsidR="00F644C5" w:rsidRPr="00F644C5" w:rsidRDefault="00F644C5" w:rsidP="00F644C5">
      <w:pPr>
        <w:ind w:left="1304" w:hanging="1304"/>
        <w:rPr>
          <w:sz w:val="32"/>
          <w:szCs w:val="32"/>
        </w:rPr>
      </w:pPr>
      <w:r>
        <w:rPr>
          <w:sz w:val="32"/>
          <w:szCs w:val="32"/>
        </w:rPr>
        <w:t>PKT. 3</w:t>
      </w:r>
      <w:r w:rsidR="00EF7C82">
        <w:rPr>
          <w:sz w:val="32"/>
          <w:szCs w:val="32"/>
        </w:rPr>
        <w:tab/>
      </w:r>
      <w:r w:rsidRPr="00F644C5">
        <w:rPr>
          <w:sz w:val="32"/>
          <w:szCs w:val="32"/>
        </w:rPr>
        <w:t>Hermed nogle emner</w:t>
      </w:r>
      <w:r w:rsidR="001029F7">
        <w:rPr>
          <w:sz w:val="32"/>
          <w:szCs w:val="32"/>
        </w:rPr>
        <w:t>, fra Aage</w:t>
      </w:r>
    </w:p>
    <w:p w14:paraId="44DB8236" w14:textId="601443C2" w:rsidR="00F644C5" w:rsidRDefault="00F644C5" w:rsidP="00F644C5">
      <w:pPr>
        <w:ind w:left="1304"/>
        <w:rPr>
          <w:sz w:val="32"/>
          <w:szCs w:val="32"/>
        </w:rPr>
      </w:pPr>
      <w:r w:rsidRPr="00F644C5">
        <w:rPr>
          <w:sz w:val="32"/>
          <w:szCs w:val="32"/>
        </w:rPr>
        <w:lastRenderedPageBreak/>
        <w:t>Der står forskellige ting i kælderen i nr. 23, de har stået der meget længe, hvorfor bliver de ikke fjernet?</w:t>
      </w:r>
    </w:p>
    <w:p w14:paraId="0478408C" w14:textId="57EE6809" w:rsidR="008D738D" w:rsidRPr="00F644C5" w:rsidRDefault="008D738D" w:rsidP="00F644C5">
      <w:pPr>
        <w:ind w:left="1304"/>
        <w:rPr>
          <w:sz w:val="32"/>
          <w:szCs w:val="32"/>
        </w:rPr>
      </w:pPr>
      <w:r>
        <w:rPr>
          <w:sz w:val="32"/>
          <w:szCs w:val="32"/>
        </w:rPr>
        <w:t>Effekterne er fjernet fra kælderen, det er forbudt at stille div. Ting i kælderen.</w:t>
      </w:r>
    </w:p>
    <w:p w14:paraId="341F2A09" w14:textId="701A13E8" w:rsidR="00F644C5" w:rsidRDefault="00F644C5" w:rsidP="00F644C5">
      <w:pPr>
        <w:ind w:left="1304"/>
        <w:rPr>
          <w:sz w:val="32"/>
          <w:szCs w:val="32"/>
        </w:rPr>
      </w:pPr>
      <w:r w:rsidRPr="00F644C5">
        <w:rPr>
          <w:sz w:val="32"/>
          <w:szCs w:val="32"/>
        </w:rPr>
        <w:t xml:space="preserve">Da man var i gang med klipning af hække </w:t>
      </w:r>
      <w:r w:rsidR="001029F7" w:rsidRPr="00F644C5">
        <w:rPr>
          <w:sz w:val="32"/>
          <w:szCs w:val="32"/>
        </w:rPr>
        <w:t>osv.</w:t>
      </w:r>
      <w:r w:rsidRPr="00F644C5">
        <w:rPr>
          <w:sz w:val="32"/>
          <w:szCs w:val="32"/>
        </w:rPr>
        <w:t xml:space="preserve"> hvorfor fjernede man så ikke det døde juletræ? det pynter ikke og i øvrigt syntes jeg hække klipningen ikke ser særlig professionel ud, såfremt der er færdig klippet ??? hvorfor skulle Dorte feje gren affald op efter den lejede gartner?</w:t>
      </w:r>
    </w:p>
    <w:p w14:paraId="337AA80A" w14:textId="11CEABB9" w:rsidR="008D738D" w:rsidRPr="0086165E" w:rsidRDefault="008D738D" w:rsidP="00F644C5">
      <w:pPr>
        <w:ind w:left="1304"/>
        <w:rPr>
          <w:b/>
          <w:bCs/>
          <w:sz w:val="32"/>
          <w:szCs w:val="32"/>
        </w:rPr>
      </w:pPr>
      <w:r w:rsidRPr="0086165E">
        <w:rPr>
          <w:b/>
          <w:bCs/>
          <w:sz w:val="32"/>
          <w:szCs w:val="32"/>
        </w:rPr>
        <w:t>Den eksterne gartner er opsagt. Grantræet som er gået ud, bliver gravet op, når renoveringen af bebyggelsen er tilendebragt finder vi en plads til et nyt ”juletræ”. Dorte er alle vegne.</w:t>
      </w:r>
    </w:p>
    <w:p w14:paraId="5C8F8472" w14:textId="1A6E4EA1" w:rsidR="006C658B" w:rsidRDefault="006B7AA7" w:rsidP="006C658B">
      <w:pPr>
        <w:rPr>
          <w:sz w:val="32"/>
          <w:szCs w:val="32"/>
        </w:rPr>
      </w:pPr>
      <w:r>
        <w:rPr>
          <w:sz w:val="32"/>
          <w:szCs w:val="32"/>
        </w:rPr>
        <w:t>PKT. 4</w:t>
      </w:r>
      <w:r>
        <w:rPr>
          <w:sz w:val="32"/>
          <w:szCs w:val="32"/>
        </w:rPr>
        <w:tab/>
        <w:t>Opsigelse af erhvervs lejemål</w:t>
      </w:r>
      <w:r w:rsidR="003B6743">
        <w:rPr>
          <w:sz w:val="32"/>
          <w:szCs w:val="32"/>
        </w:rPr>
        <w:t xml:space="preserve"> nr. 3 st. tv </w:t>
      </w:r>
    </w:p>
    <w:p w14:paraId="14CB3894" w14:textId="41C2F6E4" w:rsidR="00E41B8D" w:rsidRDefault="00E41B8D" w:rsidP="006C658B">
      <w:pPr>
        <w:rPr>
          <w:sz w:val="32"/>
          <w:szCs w:val="32"/>
        </w:rPr>
      </w:pPr>
      <w:r>
        <w:rPr>
          <w:sz w:val="32"/>
          <w:szCs w:val="32"/>
        </w:rPr>
        <w:tab/>
        <w:t xml:space="preserve">Hvad skal vi med </w:t>
      </w:r>
      <w:r w:rsidR="00B208C1">
        <w:rPr>
          <w:sz w:val="32"/>
          <w:szCs w:val="32"/>
        </w:rPr>
        <w:t>lejemålet?</w:t>
      </w:r>
    </w:p>
    <w:p w14:paraId="6F866AFB" w14:textId="6818D7B3" w:rsidR="00443AD5" w:rsidRDefault="00443AD5" w:rsidP="006C658B">
      <w:pPr>
        <w:rPr>
          <w:sz w:val="32"/>
          <w:szCs w:val="32"/>
        </w:rPr>
      </w:pPr>
      <w:r>
        <w:rPr>
          <w:sz w:val="32"/>
          <w:szCs w:val="32"/>
        </w:rPr>
        <w:tab/>
        <w:t>Forslag fra Lars Schmidt</w:t>
      </w:r>
    </w:p>
    <w:p w14:paraId="4C10613C" w14:textId="77777777" w:rsidR="00965E9D" w:rsidRDefault="00443AD5" w:rsidP="00965E9D">
      <w:pPr>
        <w:rPr>
          <w:sz w:val="32"/>
          <w:szCs w:val="32"/>
        </w:rPr>
      </w:pPr>
      <w:r>
        <w:rPr>
          <w:sz w:val="32"/>
          <w:szCs w:val="32"/>
        </w:rPr>
        <w:tab/>
      </w:r>
      <w:r w:rsidR="007D6280" w:rsidRPr="007D6280">
        <w:rPr>
          <w:sz w:val="32"/>
          <w:szCs w:val="32"/>
        </w:rPr>
        <w:t>Kørelæreren på Møllebakken har opsagt sit lejemål.</w:t>
      </w:r>
    </w:p>
    <w:p w14:paraId="5F7AB343" w14:textId="77777777" w:rsidR="00E319E4" w:rsidRDefault="007D6280" w:rsidP="00E319E4">
      <w:pPr>
        <w:ind w:firstLine="1304"/>
        <w:rPr>
          <w:sz w:val="32"/>
          <w:szCs w:val="32"/>
        </w:rPr>
      </w:pPr>
      <w:r w:rsidRPr="007D6280">
        <w:rPr>
          <w:sz w:val="32"/>
          <w:szCs w:val="32"/>
        </w:rPr>
        <w:t>Det vil sige, at vi står med 1 ledigt lejemål på 61 m2.</w:t>
      </w:r>
    </w:p>
    <w:p w14:paraId="4F8B1BF1" w14:textId="77777777" w:rsidR="00E319E4" w:rsidRDefault="007D6280" w:rsidP="00E319E4">
      <w:pPr>
        <w:ind w:firstLine="1304"/>
        <w:rPr>
          <w:sz w:val="32"/>
          <w:szCs w:val="32"/>
        </w:rPr>
      </w:pPr>
      <w:r w:rsidRPr="007D6280">
        <w:rPr>
          <w:sz w:val="32"/>
          <w:szCs w:val="32"/>
        </w:rPr>
        <w:t>Skal vi forsøge genudlejning- skal vi bruge det som bestyrelseslokale?</w:t>
      </w:r>
    </w:p>
    <w:p w14:paraId="7C2B5000" w14:textId="77777777" w:rsidR="00732011" w:rsidRDefault="007D6280" w:rsidP="00732011">
      <w:pPr>
        <w:ind w:firstLine="1304"/>
        <w:rPr>
          <w:sz w:val="32"/>
          <w:szCs w:val="32"/>
        </w:rPr>
      </w:pPr>
      <w:r w:rsidRPr="007D6280">
        <w:rPr>
          <w:sz w:val="32"/>
          <w:szCs w:val="32"/>
        </w:rPr>
        <w:t>eller skal det inddrages som en del til mandskabsrum?</w:t>
      </w:r>
    </w:p>
    <w:p w14:paraId="4C37A3A4" w14:textId="1A203DF7" w:rsidR="007D6280" w:rsidRDefault="007D6280" w:rsidP="00732011">
      <w:pPr>
        <w:ind w:left="1304"/>
        <w:rPr>
          <w:sz w:val="32"/>
          <w:szCs w:val="32"/>
        </w:rPr>
      </w:pPr>
      <w:r w:rsidRPr="007D6280">
        <w:rPr>
          <w:sz w:val="32"/>
          <w:szCs w:val="32"/>
        </w:rPr>
        <w:t>Såfremt vi ikke genudlejer – men bruger selv så har det en økonomisk konsekvens.</w:t>
      </w:r>
    </w:p>
    <w:p w14:paraId="61F5FEA0" w14:textId="5CA89670" w:rsidR="003A2AB4" w:rsidRPr="0086165E" w:rsidRDefault="003A2AB4" w:rsidP="00732011">
      <w:pPr>
        <w:ind w:left="1304"/>
        <w:rPr>
          <w:b/>
          <w:bCs/>
          <w:sz w:val="32"/>
          <w:szCs w:val="32"/>
        </w:rPr>
      </w:pPr>
      <w:r w:rsidRPr="0086165E">
        <w:rPr>
          <w:b/>
          <w:bCs/>
          <w:sz w:val="32"/>
          <w:szCs w:val="32"/>
        </w:rPr>
        <w:t>Hvis vi bruger lokalet som mandskabsrum og bestyrelseslokale,</w:t>
      </w:r>
    </w:p>
    <w:p w14:paraId="4AA0228D" w14:textId="432A662B" w:rsidR="003A2AB4" w:rsidRPr="0086165E" w:rsidRDefault="003A2AB4" w:rsidP="00732011">
      <w:pPr>
        <w:ind w:left="1304"/>
        <w:rPr>
          <w:b/>
          <w:bCs/>
          <w:sz w:val="32"/>
          <w:szCs w:val="32"/>
        </w:rPr>
      </w:pPr>
      <w:r w:rsidRPr="0086165E">
        <w:rPr>
          <w:b/>
          <w:bCs/>
          <w:sz w:val="32"/>
          <w:szCs w:val="32"/>
        </w:rPr>
        <w:t>Kan vi måske dele udgifterne med de andre afdelinger/organisationen</w:t>
      </w:r>
    </w:p>
    <w:p w14:paraId="4C9E4D79" w14:textId="3F4952B5" w:rsidR="003A2AB4" w:rsidRPr="0086165E" w:rsidRDefault="003A2AB4" w:rsidP="00732011">
      <w:pPr>
        <w:ind w:left="1304"/>
        <w:rPr>
          <w:b/>
          <w:bCs/>
          <w:sz w:val="32"/>
          <w:szCs w:val="32"/>
        </w:rPr>
      </w:pPr>
      <w:r w:rsidRPr="0086165E">
        <w:rPr>
          <w:b/>
          <w:bCs/>
          <w:sz w:val="32"/>
          <w:szCs w:val="32"/>
        </w:rPr>
        <w:t xml:space="preserve">Da der i forbindelsen med helhedsplanen skal holdes en del møder, vil det lokale også kunne bruges  </w:t>
      </w:r>
    </w:p>
    <w:p w14:paraId="2C93B120" w14:textId="74B603F8" w:rsidR="00C93EDF" w:rsidRDefault="00257B1F" w:rsidP="00DD50D3">
      <w:pPr>
        <w:rPr>
          <w:sz w:val="32"/>
          <w:szCs w:val="32"/>
        </w:rPr>
      </w:pPr>
      <w:r>
        <w:rPr>
          <w:sz w:val="32"/>
          <w:szCs w:val="32"/>
        </w:rPr>
        <w:t xml:space="preserve">PKT. </w:t>
      </w:r>
      <w:r w:rsidR="00B50157">
        <w:rPr>
          <w:sz w:val="32"/>
          <w:szCs w:val="32"/>
        </w:rPr>
        <w:t>5</w:t>
      </w:r>
      <w:r w:rsidR="007D3E90" w:rsidRPr="006E01E0">
        <w:rPr>
          <w:sz w:val="32"/>
          <w:szCs w:val="32"/>
        </w:rPr>
        <w:tab/>
        <w:t>Orientering ved lokalinspe</w:t>
      </w:r>
      <w:r w:rsidR="0015325C">
        <w:rPr>
          <w:sz w:val="32"/>
          <w:szCs w:val="32"/>
        </w:rPr>
        <w:t>ktøren.</w:t>
      </w:r>
      <w:r w:rsidR="00336C74">
        <w:rPr>
          <w:sz w:val="32"/>
          <w:szCs w:val="32"/>
        </w:rPr>
        <w:t xml:space="preserve"> MP</w:t>
      </w:r>
    </w:p>
    <w:p w14:paraId="05C335FC" w14:textId="37E67611" w:rsidR="003A2AB4" w:rsidRPr="0086165E" w:rsidRDefault="003A2AB4" w:rsidP="00DD50D3">
      <w:pPr>
        <w:rPr>
          <w:b/>
          <w:bCs/>
          <w:sz w:val="32"/>
          <w:szCs w:val="32"/>
        </w:rPr>
      </w:pPr>
      <w:r>
        <w:rPr>
          <w:sz w:val="32"/>
          <w:szCs w:val="32"/>
        </w:rPr>
        <w:lastRenderedPageBreak/>
        <w:tab/>
      </w:r>
      <w:r w:rsidRPr="0086165E">
        <w:rPr>
          <w:b/>
          <w:bCs/>
          <w:sz w:val="32"/>
          <w:szCs w:val="32"/>
        </w:rPr>
        <w:t>Der bliver ansat en ny mand på kontoret som skal aflaste Allan</w:t>
      </w:r>
    </w:p>
    <w:p w14:paraId="3C64CDE9" w14:textId="77777777" w:rsidR="0086165E" w:rsidRPr="0086165E" w:rsidRDefault="0086165E" w:rsidP="0086165E">
      <w:pPr>
        <w:rPr>
          <w:b/>
          <w:bCs/>
          <w:sz w:val="32"/>
          <w:szCs w:val="32"/>
        </w:rPr>
      </w:pPr>
      <w:r w:rsidRPr="0086165E">
        <w:rPr>
          <w:b/>
          <w:bCs/>
          <w:sz w:val="32"/>
          <w:szCs w:val="32"/>
        </w:rPr>
        <w:tab/>
        <w:t xml:space="preserve">Nogle tegl på taget i blok D havde løsnet sig hvilket gav vand skader i </w:t>
      </w:r>
    </w:p>
    <w:p w14:paraId="1F4C467D" w14:textId="196C793D" w:rsidR="0086165E" w:rsidRPr="0086165E" w:rsidRDefault="0086165E" w:rsidP="0086165E">
      <w:pPr>
        <w:rPr>
          <w:b/>
          <w:bCs/>
          <w:sz w:val="32"/>
          <w:szCs w:val="32"/>
        </w:rPr>
      </w:pPr>
      <w:r w:rsidRPr="0086165E">
        <w:rPr>
          <w:b/>
          <w:bCs/>
          <w:sz w:val="32"/>
          <w:szCs w:val="32"/>
        </w:rPr>
        <w:tab/>
        <w:t>de øverste lejligheder i nr. 21.</w:t>
      </w:r>
      <w:r w:rsidRPr="0086165E">
        <w:rPr>
          <w:b/>
          <w:bCs/>
          <w:sz w:val="32"/>
          <w:szCs w:val="32"/>
        </w:rPr>
        <w:tab/>
      </w:r>
    </w:p>
    <w:p w14:paraId="38FEDB16" w14:textId="7173D09B" w:rsidR="0097592D" w:rsidRDefault="00257B1F" w:rsidP="007D3E90">
      <w:pPr>
        <w:rPr>
          <w:sz w:val="32"/>
          <w:szCs w:val="32"/>
        </w:rPr>
      </w:pPr>
      <w:r>
        <w:rPr>
          <w:sz w:val="32"/>
          <w:szCs w:val="32"/>
        </w:rPr>
        <w:t xml:space="preserve">PKT. </w:t>
      </w:r>
      <w:r w:rsidR="00B50157">
        <w:rPr>
          <w:sz w:val="32"/>
          <w:szCs w:val="32"/>
        </w:rPr>
        <w:t>6</w:t>
      </w:r>
      <w:r w:rsidR="007D3E90" w:rsidRPr="006E01E0">
        <w:rPr>
          <w:sz w:val="32"/>
          <w:szCs w:val="32"/>
        </w:rPr>
        <w:tab/>
        <w:t>Økonomi ved lokalinspektøren</w:t>
      </w:r>
      <w:r w:rsidR="00336C74">
        <w:rPr>
          <w:sz w:val="32"/>
          <w:szCs w:val="32"/>
        </w:rPr>
        <w:t xml:space="preserve"> MP</w:t>
      </w:r>
    </w:p>
    <w:p w14:paraId="0316B409" w14:textId="6CC96F0D" w:rsidR="0086165E" w:rsidRPr="0086165E" w:rsidRDefault="0086165E" w:rsidP="007D3E90">
      <w:pPr>
        <w:rPr>
          <w:b/>
          <w:bCs/>
          <w:sz w:val="32"/>
          <w:szCs w:val="32"/>
        </w:rPr>
      </w:pPr>
      <w:r>
        <w:rPr>
          <w:sz w:val="32"/>
          <w:szCs w:val="32"/>
        </w:rPr>
        <w:tab/>
      </w:r>
      <w:r w:rsidRPr="0086165E">
        <w:rPr>
          <w:b/>
          <w:bCs/>
          <w:sz w:val="32"/>
          <w:szCs w:val="32"/>
        </w:rPr>
        <w:t>Økonomien er OK</w:t>
      </w:r>
    </w:p>
    <w:p w14:paraId="720D2C74" w14:textId="0B9D4591" w:rsidR="001527AA" w:rsidRPr="00283D9F" w:rsidRDefault="00257B1F" w:rsidP="00283D9F">
      <w:pPr>
        <w:rPr>
          <w:sz w:val="32"/>
          <w:szCs w:val="32"/>
        </w:rPr>
      </w:pPr>
      <w:r>
        <w:rPr>
          <w:sz w:val="32"/>
          <w:szCs w:val="32"/>
        </w:rPr>
        <w:t xml:space="preserve">PKT. </w:t>
      </w:r>
      <w:r w:rsidR="00B50157">
        <w:rPr>
          <w:sz w:val="32"/>
          <w:szCs w:val="32"/>
        </w:rPr>
        <w:t>7</w:t>
      </w:r>
      <w:r w:rsidR="00EA0A13">
        <w:rPr>
          <w:sz w:val="32"/>
          <w:szCs w:val="32"/>
        </w:rPr>
        <w:tab/>
        <w:t>To Do Liste</w:t>
      </w:r>
    </w:p>
    <w:p w14:paraId="7E6F4FBA" w14:textId="06B62C61" w:rsidR="00594D7B" w:rsidRDefault="00257B1F" w:rsidP="007D3E90">
      <w:pPr>
        <w:rPr>
          <w:sz w:val="32"/>
          <w:szCs w:val="32"/>
        </w:rPr>
      </w:pPr>
      <w:r>
        <w:rPr>
          <w:sz w:val="32"/>
          <w:szCs w:val="32"/>
        </w:rPr>
        <w:t xml:space="preserve">PKT. </w:t>
      </w:r>
      <w:r w:rsidR="00B50157">
        <w:rPr>
          <w:sz w:val="32"/>
          <w:szCs w:val="32"/>
        </w:rPr>
        <w:t>8</w:t>
      </w:r>
      <w:r w:rsidR="00594D7B">
        <w:rPr>
          <w:sz w:val="32"/>
          <w:szCs w:val="32"/>
        </w:rPr>
        <w:tab/>
        <w:t>N</w:t>
      </w:r>
      <w:r w:rsidR="006248BA">
        <w:rPr>
          <w:sz w:val="32"/>
          <w:szCs w:val="32"/>
        </w:rPr>
        <w:t>yt</w:t>
      </w:r>
      <w:r w:rsidR="00E11B50">
        <w:rPr>
          <w:sz w:val="32"/>
          <w:szCs w:val="32"/>
        </w:rPr>
        <w:t xml:space="preserve"> bestyrelsesmøde</w:t>
      </w:r>
      <w:r w:rsidR="002B213A">
        <w:rPr>
          <w:sz w:val="32"/>
          <w:szCs w:val="32"/>
        </w:rPr>
        <w:t>, dato</w:t>
      </w:r>
      <w:r w:rsidR="00E11B50">
        <w:rPr>
          <w:sz w:val="32"/>
          <w:szCs w:val="32"/>
        </w:rPr>
        <w:t xml:space="preserve"> aftales</w:t>
      </w:r>
    </w:p>
    <w:p w14:paraId="15D13306" w14:textId="2AC9281D" w:rsidR="0086165E" w:rsidRPr="0086165E" w:rsidRDefault="0086165E" w:rsidP="007D3E90">
      <w:pPr>
        <w:rPr>
          <w:b/>
          <w:bCs/>
          <w:sz w:val="32"/>
          <w:szCs w:val="32"/>
        </w:rPr>
      </w:pPr>
      <w:r>
        <w:rPr>
          <w:sz w:val="32"/>
          <w:szCs w:val="32"/>
        </w:rPr>
        <w:tab/>
      </w:r>
      <w:r w:rsidRPr="0086165E">
        <w:rPr>
          <w:b/>
          <w:bCs/>
          <w:sz w:val="32"/>
          <w:szCs w:val="32"/>
        </w:rPr>
        <w:t>D 23. september 2021</w:t>
      </w:r>
    </w:p>
    <w:p w14:paraId="0F52A0DD" w14:textId="0214B1B0" w:rsidR="00FD20B0" w:rsidRDefault="00257B1F" w:rsidP="007D3E90">
      <w:pPr>
        <w:rPr>
          <w:sz w:val="32"/>
          <w:szCs w:val="32"/>
        </w:rPr>
      </w:pPr>
      <w:r>
        <w:rPr>
          <w:sz w:val="32"/>
          <w:szCs w:val="32"/>
        </w:rPr>
        <w:t xml:space="preserve">PKT. </w:t>
      </w:r>
      <w:r w:rsidR="00B50157">
        <w:rPr>
          <w:sz w:val="32"/>
          <w:szCs w:val="32"/>
        </w:rPr>
        <w:t>9</w:t>
      </w:r>
      <w:r w:rsidR="007D3E90" w:rsidRPr="006E01E0">
        <w:rPr>
          <w:sz w:val="32"/>
          <w:szCs w:val="32"/>
        </w:rPr>
        <w:tab/>
        <w:t>Eventuelt</w:t>
      </w:r>
    </w:p>
    <w:p w14:paraId="6EF1558C" w14:textId="75F476A7" w:rsidR="0086165E" w:rsidRPr="0086165E" w:rsidRDefault="0086165E" w:rsidP="007D3E90">
      <w:pPr>
        <w:rPr>
          <w:b/>
          <w:bCs/>
          <w:sz w:val="32"/>
          <w:szCs w:val="32"/>
        </w:rPr>
      </w:pPr>
      <w:r>
        <w:rPr>
          <w:sz w:val="32"/>
          <w:szCs w:val="32"/>
        </w:rPr>
        <w:tab/>
      </w:r>
      <w:r w:rsidRPr="0086165E">
        <w:rPr>
          <w:b/>
          <w:bCs/>
          <w:sz w:val="32"/>
          <w:szCs w:val="32"/>
        </w:rPr>
        <w:t>Udflugten skubbes til foråret.</w:t>
      </w:r>
    </w:p>
    <w:p w14:paraId="6FF1EF5C" w14:textId="77777777" w:rsidR="009E6761" w:rsidRDefault="0015325C" w:rsidP="007D3E90">
      <w:pPr>
        <w:rPr>
          <w:sz w:val="32"/>
          <w:szCs w:val="32"/>
        </w:rPr>
      </w:pPr>
      <w:r>
        <w:rPr>
          <w:sz w:val="32"/>
          <w:szCs w:val="32"/>
        </w:rPr>
        <w:tab/>
      </w:r>
      <w:r>
        <w:rPr>
          <w:sz w:val="32"/>
          <w:szCs w:val="32"/>
        </w:rPr>
        <w:tab/>
      </w:r>
    </w:p>
    <w:p w14:paraId="2F789BA7" w14:textId="77777777" w:rsidR="007D3E90" w:rsidRPr="006E01E0" w:rsidRDefault="007D3E90" w:rsidP="007D3E90">
      <w:pPr>
        <w:rPr>
          <w:sz w:val="32"/>
          <w:szCs w:val="32"/>
        </w:rPr>
      </w:pPr>
      <w:r w:rsidRPr="006E01E0">
        <w:rPr>
          <w:sz w:val="32"/>
          <w:szCs w:val="32"/>
        </w:rPr>
        <w:t>Med Venlig Hilsen</w:t>
      </w:r>
      <w:r w:rsidR="00085BFF">
        <w:rPr>
          <w:sz w:val="32"/>
          <w:szCs w:val="32"/>
        </w:rPr>
        <w:tab/>
      </w:r>
      <w:r w:rsidR="00085BFF">
        <w:rPr>
          <w:sz w:val="32"/>
          <w:szCs w:val="32"/>
        </w:rPr>
        <w:tab/>
      </w:r>
      <w:r w:rsidR="00085BFF">
        <w:rPr>
          <w:sz w:val="32"/>
          <w:szCs w:val="32"/>
        </w:rPr>
        <w:tab/>
      </w:r>
      <w:r w:rsidR="00085BFF">
        <w:rPr>
          <w:sz w:val="32"/>
          <w:szCs w:val="32"/>
        </w:rPr>
        <w:tab/>
      </w:r>
      <w:r w:rsidR="00085BFF">
        <w:rPr>
          <w:sz w:val="32"/>
          <w:szCs w:val="32"/>
        </w:rPr>
        <w:tab/>
      </w:r>
    </w:p>
    <w:p w14:paraId="40F819A1" w14:textId="77777777" w:rsidR="007D3E90" w:rsidRPr="006E01E0" w:rsidRDefault="007D3E90" w:rsidP="007D3E90">
      <w:pPr>
        <w:rPr>
          <w:sz w:val="32"/>
          <w:szCs w:val="32"/>
        </w:rPr>
      </w:pPr>
      <w:r w:rsidRPr="006E01E0">
        <w:rPr>
          <w:sz w:val="32"/>
          <w:szCs w:val="32"/>
        </w:rPr>
        <w:t>Henning Thelin</w:t>
      </w:r>
    </w:p>
    <w:p w14:paraId="08FC05AA" w14:textId="77777777" w:rsidR="007D3E90" w:rsidRPr="006E01E0" w:rsidRDefault="007D3E90" w:rsidP="007D3E90">
      <w:pPr>
        <w:rPr>
          <w:sz w:val="32"/>
          <w:szCs w:val="32"/>
        </w:rPr>
      </w:pPr>
      <w:r w:rsidRPr="006E01E0">
        <w:rPr>
          <w:sz w:val="32"/>
          <w:szCs w:val="32"/>
        </w:rPr>
        <w:t>Formand afd. 004-0 Møllebakken</w:t>
      </w:r>
      <w:r w:rsidR="00775E04">
        <w:rPr>
          <w:sz w:val="32"/>
          <w:szCs w:val="32"/>
        </w:rPr>
        <w:t>.</w:t>
      </w:r>
    </w:p>
    <w:p w14:paraId="47720BDF" w14:textId="77777777" w:rsidR="007D3E90" w:rsidRDefault="007D3E90"/>
    <w:p w14:paraId="7D3E3DEE" w14:textId="77777777" w:rsidR="00085BFF" w:rsidRDefault="00085BFF"/>
    <w:p w14:paraId="57DABE15" w14:textId="77777777" w:rsidR="00085BFF" w:rsidRDefault="00085BFF">
      <w:r>
        <w:tab/>
      </w:r>
      <w:r>
        <w:tab/>
      </w:r>
      <w:r>
        <w:tab/>
      </w:r>
      <w:r>
        <w:tab/>
      </w:r>
      <w:r>
        <w:tab/>
      </w:r>
      <w:r>
        <w:tab/>
      </w:r>
      <w:r>
        <w:rPr>
          <w:noProof/>
          <w:lang w:eastAsia="da-DK"/>
        </w:rPr>
        <w:drawing>
          <wp:inline distT="0" distB="0" distL="0" distR="0" wp14:anchorId="5E11277B" wp14:editId="53248AAD">
            <wp:extent cx="2657475" cy="2260889"/>
            <wp:effectExtent l="0" t="0" r="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_Valdemarsflag_2020_2 (1).jpg"/>
                    <pic:cNvPicPr/>
                  </pic:nvPicPr>
                  <pic:blipFill>
                    <a:blip r:embed="rId8">
                      <a:extLst>
                        <a:ext uri="{28A0092B-C50C-407E-A947-70E740481C1C}">
                          <a14:useLocalDpi xmlns:a14="http://schemas.microsoft.com/office/drawing/2010/main" val="0"/>
                        </a:ext>
                      </a:extLst>
                    </a:blip>
                    <a:stretch>
                      <a:fillRect/>
                    </a:stretch>
                  </pic:blipFill>
                  <pic:spPr>
                    <a:xfrm>
                      <a:off x="0" y="0"/>
                      <a:ext cx="2668772" cy="2270500"/>
                    </a:xfrm>
                    <a:prstGeom prst="rect">
                      <a:avLst/>
                    </a:prstGeom>
                  </pic:spPr>
                </pic:pic>
              </a:graphicData>
            </a:graphic>
          </wp:inline>
        </w:drawing>
      </w:r>
    </w:p>
    <w:sectPr w:rsidR="00085BFF" w:rsidSect="007D3E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53D8C"/>
    <w:multiLevelType w:val="hybridMultilevel"/>
    <w:tmpl w:val="D0FCCD04"/>
    <w:lvl w:ilvl="0" w:tplc="0406000F">
      <w:start w:val="1"/>
      <w:numFmt w:val="decimal"/>
      <w:lvlText w:val="%1."/>
      <w:lvlJc w:val="left"/>
      <w:pPr>
        <w:ind w:left="1664" w:hanging="360"/>
      </w:pPr>
    </w:lvl>
    <w:lvl w:ilvl="1" w:tplc="04060019">
      <w:start w:val="1"/>
      <w:numFmt w:val="lowerLetter"/>
      <w:lvlText w:val="%2."/>
      <w:lvlJc w:val="left"/>
      <w:pPr>
        <w:ind w:left="2384" w:hanging="360"/>
      </w:pPr>
    </w:lvl>
    <w:lvl w:ilvl="2" w:tplc="0406001B">
      <w:start w:val="1"/>
      <w:numFmt w:val="lowerRoman"/>
      <w:lvlText w:val="%3."/>
      <w:lvlJc w:val="right"/>
      <w:pPr>
        <w:ind w:left="3104" w:hanging="180"/>
      </w:pPr>
    </w:lvl>
    <w:lvl w:ilvl="3" w:tplc="0406000F">
      <w:start w:val="1"/>
      <w:numFmt w:val="decimal"/>
      <w:lvlText w:val="%4."/>
      <w:lvlJc w:val="left"/>
      <w:pPr>
        <w:ind w:left="3824" w:hanging="360"/>
      </w:pPr>
    </w:lvl>
    <w:lvl w:ilvl="4" w:tplc="04060019">
      <w:start w:val="1"/>
      <w:numFmt w:val="lowerLetter"/>
      <w:lvlText w:val="%5."/>
      <w:lvlJc w:val="left"/>
      <w:pPr>
        <w:ind w:left="4544" w:hanging="360"/>
      </w:pPr>
    </w:lvl>
    <w:lvl w:ilvl="5" w:tplc="0406001B">
      <w:start w:val="1"/>
      <w:numFmt w:val="lowerRoman"/>
      <w:lvlText w:val="%6."/>
      <w:lvlJc w:val="right"/>
      <w:pPr>
        <w:ind w:left="5264" w:hanging="180"/>
      </w:pPr>
    </w:lvl>
    <w:lvl w:ilvl="6" w:tplc="0406000F">
      <w:start w:val="1"/>
      <w:numFmt w:val="decimal"/>
      <w:lvlText w:val="%7."/>
      <w:lvlJc w:val="left"/>
      <w:pPr>
        <w:ind w:left="5984" w:hanging="360"/>
      </w:pPr>
    </w:lvl>
    <w:lvl w:ilvl="7" w:tplc="04060019">
      <w:start w:val="1"/>
      <w:numFmt w:val="lowerLetter"/>
      <w:lvlText w:val="%8."/>
      <w:lvlJc w:val="left"/>
      <w:pPr>
        <w:ind w:left="6704" w:hanging="360"/>
      </w:pPr>
    </w:lvl>
    <w:lvl w:ilvl="8" w:tplc="0406001B">
      <w:start w:val="1"/>
      <w:numFmt w:val="lowerRoman"/>
      <w:lvlText w:val="%9."/>
      <w:lvlJc w:val="right"/>
      <w:pPr>
        <w:ind w:left="7424"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D3E90"/>
    <w:rsid w:val="00000C60"/>
    <w:rsid w:val="000174EF"/>
    <w:rsid w:val="00030E77"/>
    <w:rsid w:val="000448D3"/>
    <w:rsid w:val="000601D4"/>
    <w:rsid w:val="000835F3"/>
    <w:rsid w:val="00085BFF"/>
    <w:rsid w:val="000D00AB"/>
    <w:rsid w:val="001029F7"/>
    <w:rsid w:val="00145C55"/>
    <w:rsid w:val="00147127"/>
    <w:rsid w:val="001527AA"/>
    <w:rsid w:val="0015325C"/>
    <w:rsid w:val="001538D7"/>
    <w:rsid w:val="00156731"/>
    <w:rsid w:val="001705A1"/>
    <w:rsid w:val="00185BCA"/>
    <w:rsid w:val="00197707"/>
    <w:rsid w:val="001A55DE"/>
    <w:rsid w:val="001B5517"/>
    <w:rsid w:val="001C60A2"/>
    <w:rsid w:val="001E1BB2"/>
    <w:rsid w:val="002005D2"/>
    <w:rsid w:val="00215C5A"/>
    <w:rsid w:val="00220356"/>
    <w:rsid w:val="002523CD"/>
    <w:rsid w:val="00257B1F"/>
    <w:rsid w:val="0027444C"/>
    <w:rsid w:val="00283D9F"/>
    <w:rsid w:val="002B213A"/>
    <w:rsid w:val="002C5898"/>
    <w:rsid w:val="002E23B4"/>
    <w:rsid w:val="002E522D"/>
    <w:rsid w:val="003221E0"/>
    <w:rsid w:val="00325C6B"/>
    <w:rsid w:val="0032704B"/>
    <w:rsid w:val="00336C74"/>
    <w:rsid w:val="003543B5"/>
    <w:rsid w:val="00394166"/>
    <w:rsid w:val="003A1E61"/>
    <w:rsid w:val="003A2AB4"/>
    <w:rsid w:val="003B6743"/>
    <w:rsid w:val="003B68C0"/>
    <w:rsid w:val="003D2565"/>
    <w:rsid w:val="00412176"/>
    <w:rsid w:val="00436801"/>
    <w:rsid w:val="00440EAB"/>
    <w:rsid w:val="00443AD5"/>
    <w:rsid w:val="00447DBF"/>
    <w:rsid w:val="00456022"/>
    <w:rsid w:val="00494800"/>
    <w:rsid w:val="004A16A3"/>
    <w:rsid w:val="004D043F"/>
    <w:rsid w:val="00527E25"/>
    <w:rsid w:val="00566BD5"/>
    <w:rsid w:val="00594D7B"/>
    <w:rsid w:val="005B05ED"/>
    <w:rsid w:val="005C38E3"/>
    <w:rsid w:val="005D1A11"/>
    <w:rsid w:val="006175C4"/>
    <w:rsid w:val="006248BA"/>
    <w:rsid w:val="00632EEF"/>
    <w:rsid w:val="006530F9"/>
    <w:rsid w:val="00673AFC"/>
    <w:rsid w:val="00691C53"/>
    <w:rsid w:val="006B69DA"/>
    <w:rsid w:val="006B7AA7"/>
    <w:rsid w:val="006C658B"/>
    <w:rsid w:val="0070270E"/>
    <w:rsid w:val="00704513"/>
    <w:rsid w:val="0072791C"/>
    <w:rsid w:val="00732011"/>
    <w:rsid w:val="0074267C"/>
    <w:rsid w:val="00745FCE"/>
    <w:rsid w:val="0077323D"/>
    <w:rsid w:val="00775E04"/>
    <w:rsid w:val="007B3CBC"/>
    <w:rsid w:val="007C0C8E"/>
    <w:rsid w:val="007C602C"/>
    <w:rsid w:val="007C6E00"/>
    <w:rsid w:val="007D3402"/>
    <w:rsid w:val="007D3E90"/>
    <w:rsid w:val="007D59CC"/>
    <w:rsid w:val="007D6280"/>
    <w:rsid w:val="007D749D"/>
    <w:rsid w:val="007F25BC"/>
    <w:rsid w:val="00805580"/>
    <w:rsid w:val="00805A05"/>
    <w:rsid w:val="00845A57"/>
    <w:rsid w:val="008470AE"/>
    <w:rsid w:val="0086165E"/>
    <w:rsid w:val="00866FE5"/>
    <w:rsid w:val="00885741"/>
    <w:rsid w:val="00886768"/>
    <w:rsid w:val="008A3E73"/>
    <w:rsid w:val="008B516A"/>
    <w:rsid w:val="008D738D"/>
    <w:rsid w:val="008D7C56"/>
    <w:rsid w:val="008E07D7"/>
    <w:rsid w:val="008F00CA"/>
    <w:rsid w:val="008F7DFB"/>
    <w:rsid w:val="00902D8C"/>
    <w:rsid w:val="00916FB9"/>
    <w:rsid w:val="00935EE1"/>
    <w:rsid w:val="009652AA"/>
    <w:rsid w:val="00965E9D"/>
    <w:rsid w:val="009717E9"/>
    <w:rsid w:val="00971E26"/>
    <w:rsid w:val="009736A3"/>
    <w:rsid w:val="0097592D"/>
    <w:rsid w:val="00976CD7"/>
    <w:rsid w:val="009818AF"/>
    <w:rsid w:val="009B4664"/>
    <w:rsid w:val="009C1867"/>
    <w:rsid w:val="009E6761"/>
    <w:rsid w:val="00A0000E"/>
    <w:rsid w:val="00A056DC"/>
    <w:rsid w:val="00A16049"/>
    <w:rsid w:val="00A22986"/>
    <w:rsid w:val="00A24E08"/>
    <w:rsid w:val="00A44FBA"/>
    <w:rsid w:val="00A53225"/>
    <w:rsid w:val="00A71600"/>
    <w:rsid w:val="00A73C0B"/>
    <w:rsid w:val="00A77D33"/>
    <w:rsid w:val="00A8682B"/>
    <w:rsid w:val="00AA2C85"/>
    <w:rsid w:val="00AC0C10"/>
    <w:rsid w:val="00AD45ED"/>
    <w:rsid w:val="00AD5408"/>
    <w:rsid w:val="00AF16B5"/>
    <w:rsid w:val="00B036AC"/>
    <w:rsid w:val="00B0447A"/>
    <w:rsid w:val="00B208C1"/>
    <w:rsid w:val="00B458AB"/>
    <w:rsid w:val="00B50157"/>
    <w:rsid w:val="00B6251F"/>
    <w:rsid w:val="00B95B54"/>
    <w:rsid w:val="00B97141"/>
    <w:rsid w:val="00BD6396"/>
    <w:rsid w:val="00BE4E0F"/>
    <w:rsid w:val="00BF5234"/>
    <w:rsid w:val="00BF57E6"/>
    <w:rsid w:val="00C033EC"/>
    <w:rsid w:val="00C14595"/>
    <w:rsid w:val="00C17CF7"/>
    <w:rsid w:val="00C23294"/>
    <w:rsid w:val="00C2451F"/>
    <w:rsid w:val="00C26A1F"/>
    <w:rsid w:val="00C6218B"/>
    <w:rsid w:val="00C6779E"/>
    <w:rsid w:val="00C80205"/>
    <w:rsid w:val="00C93EDF"/>
    <w:rsid w:val="00CC4879"/>
    <w:rsid w:val="00CC7A4E"/>
    <w:rsid w:val="00D14E5C"/>
    <w:rsid w:val="00D40767"/>
    <w:rsid w:val="00D768A5"/>
    <w:rsid w:val="00D82C3A"/>
    <w:rsid w:val="00DD50D3"/>
    <w:rsid w:val="00E041FA"/>
    <w:rsid w:val="00E058E4"/>
    <w:rsid w:val="00E07E80"/>
    <w:rsid w:val="00E11B50"/>
    <w:rsid w:val="00E319E4"/>
    <w:rsid w:val="00E41B8D"/>
    <w:rsid w:val="00E734CE"/>
    <w:rsid w:val="00E76BC3"/>
    <w:rsid w:val="00EA0A13"/>
    <w:rsid w:val="00EA5118"/>
    <w:rsid w:val="00EC6253"/>
    <w:rsid w:val="00EE3C43"/>
    <w:rsid w:val="00EF1A24"/>
    <w:rsid w:val="00EF7C82"/>
    <w:rsid w:val="00F0552C"/>
    <w:rsid w:val="00F13FC2"/>
    <w:rsid w:val="00F1470E"/>
    <w:rsid w:val="00F4182D"/>
    <w:rsid w:val="00F45519"/>
    <w:rsid w:val="00F551B3"/>
    <w:rsid w:val="00F644C5"/>
    <w:rsid w:val="00F70467"/>
    <w:rsid w:val="00F74D75"/>
    <w:rsid w:val="00F96C3D"/>
    <w:rsid w:val="00FC063E"/>
    <w:rsid w:val="00FC195A"/>
    <w:rsid w:val="00FD20B0"/>
    <w:rsid w:val="00FD72EA"/>
    <w:rsid w:val="00FF5B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FF4C"/>
  <w15:docId w15:val="{17C043D7-9168-442E-BB5A-A3675B60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D3E9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D3E90"/>
    <w:rPr>
      <w:rFonts w:ascii="Tahoma" w:hAnsi="Tahoma" w:cs="Tahoma"/>
      <w:sz w:val="16"/>
      <w:szCs w:val="16"/>
    </w:rPr>
  </w:style>
  <w:style w:type="paragraph" w:styleId="Listeafsnit">
    <w:name w:val="List Paragraph"/>
    <w:basedOn w:val="Normal"/>
    <w:uiPriority w:val="34"/>
    <w:qFormat/>
    <w:rsid w:val="00981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6409">
      <w:bodyDiv w:val="1"/>
      <w:marLeft w:val="0"/>
      <w:marRight w:val="0"/>
      <w:marTop w:val="0"/>
      <w:marBottom w:val="0"/>
      <w:divBdr>
        <w:top w:val="none" w:sz="0" w:space="0" w:color="auto"/>
        <w:left w:val="none" w:sz="0" w:space="0" w:color="auto"/>
        <w:bottom w:val="none" w:sz="0" w:space="0" w:color="auto"/>
        <w:right w:val="none" w:sz="0" w:space="0" w:color="auto"/>
      </w:divBdr>
    </w:div>
    <w:div w:id="157811153">
      <w:bodyDiv w:val="1"/>
      <w:marLeft w:val="0"/>
      <w:marRight w:val="0"/>
      <w:marTop w:val="0"/>
      <w:marBottom w:val="0"/>
      <w:divBdr>
        <w:top w:val="none" w:sz="0" w:space="0" w:color="auto"/>
        <w:left w:val="none" w:sz="0" w:space="0" w:color="auto"/>
        <w:bottom w:val="none" w:sz="0" w:space="0" w:color="auto"/>
        <w:right w:val="none" w:sz="0" w:space="0" w:color="auto"/>
      </w:divBdr>
    </w:div>
    <w:div w:id="433013822">
      <w:bodyDiv w:val="1"/>
      <w:marLeft w:val="0"/>
      <w:marRight w:val="0"/>
      <w:marTop w:val="0"/>
      <w:marBottom w:val="0"/>
      <w:divBdr>
        <w:top w:val="none" w:sz="0" w:space="0" w:color="auto"/>
        <w:left w:val="none" w:sz="0" w:space="0" w:color="auto"/>
        <w:bottom w:val="none" w:sz="0" w:space="0" w:color="auto"/>
        <w:right w:val="none" w:sz="0" w:space="0" w:color="auto"/>
      </w:divBdr>
    </w:div>
    <w:div w:id="449974601">
      <w:bodyDiv w:val="1"/>
      <w:marLeft w:val="0"/>
      <w:marRight w:val="0"/>
      <w:marTop w:val="0"/>
      <w:marBottom w:val="0"/>
      <w:divBdr>
        <w:top w:val="none" w:sz="0" w:space="0" w:color="auto"/>
        <w:left w:val="none" w:sz="0" w:space="0" w:color="auto"/>
        <w:bottom w:val="none" w:sz="0" w:space="0" w:color="auto"/>
        <w:right w:val="none" w:sz="0" w:space="0" w:color="auto"/>
      </w:divBdr>
    </w:div>
    <w:div w:id="504443532">
      <w:bodyDiv w:val="1"/>
      <w:marLeft w:val="0"/>
      <w:marRight w:val="0"/>
      <w:marTop w:val="0"/>
      <w:marBottom w:val="0"/>
      <w:divBdr>
        <w:top w:val="none" w:sz="0" w:space="0" w:color="auto"/>
        <w:left w:val="none" w:sz="0" w:space="0" w:color="auto"/>
        <w:bottom w:val="none" w:sz="0" w:space="0" w:color="auto"/>
        <w:right w:val="none" w:sz="0" w:space="0" w:color="auto"/>
      </w:divBdr>
    </w:div>
    <w:div w:id="681319343">
      <w:bodyDiv w:val="1"/>
      <w:marLeft w:val="0"/>
      <w:marRight w:val="0"/>
      <w:marTop w:val="0"/>
      <w:marBottom w:val="0"/>
      <w:divBdr>
        <w:top w:val="none" w:sz="0" w:space="0" w:color="auto"/>
        <w:left w:val="none" w:sz="0" w:space="0" w:color="auto"/>
        <w:bottom w:val="none" w:sz="0" w:space="0" w:color="auto"/>
        <w:right w:val="none" w:sz="0" w:space="0" w:color="auto"/>
      </w:divBdr>
    </w:div>
    <w:div w:id="864637348">
      <w:bodyDiv w:val="1"/>
      <w:marLeft w:val="0"/>
      <w:marRight w:val="0"/>
      <w:marTop w:val="0"/>
      <w:marBottom w:val="0"/>
      <w:divBdr>
        <w:top w:val="none" w:sz="0" w:space="0" w:color="auto"/>
        <w:left w:val="none" w:sz="0" w:space="0" w:color="auto"/>
        <w:bottom w:val="none" w:sz="0" w:space="0" w:color="auto"/>
        <w:right w:val="none" w:sz="0" w:space="0" w:color="auto"/>
      </w:divBdr>
    </w:div>
    <w:div w:id="1019892458">
      <w:bodyDiv w:val="1"/>
      <w:marLeft w:val="0"/>
      <w:marRight w:val="0"/>
      <w:marTop w:val="0"/>
      <w:marBottom w:val="0"/>
      <w:divBdr>
        <w:top w:val="none" w:sz="0" w:space="0" w:color="auto"/>
        <w:left w:val="none" w:sz="0" w:space="0" w:color="auto"/>
        <w:bottom w:val="none" w:sz="0" w:space="0" w:color="auto"/>
        <w:right w:val="none" w:sz="0" w:space="0" w:color="auto"/>
      </w:divBdr>
    </w:div>
    <w:div w:id="1075863122">
      <w:bodyDiv w:val="1"/>
      <w:marLeft w:val="0"/>
      <w:marRight w:val="0"/>
      <w:marTop w:val="0"/>
      <w:marBottom w:val="0"/>
      <w:divBdr>
        <w:top w:val="none" w:sz="0" w:space="0" w:color="auto"/>
        <w:left w:val="none" w:sz="0" w:space="0" w:color="auto"/>
        <w:bottom w:val="none" w:sz="0" w:space="0" w:color="auto"/>
        <w:right w:val="none" w:sz="0" w:space="0" w:color="auto"/>
      </w:divBdr>
    </w:div>
    <w:div w:id="1477646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fd4-0.lejerbo.dk/Galleri/M%C3%B8llebakken/P1000003%20jpg?page=1"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365</Words>
  <Characters>2228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Ejer</dc:creator>
  <cp:keywords/>
  <dc:description/>
  <cp:lastModifiedBy>Henning Thelin</cp:lastModifiedBy>
  <cp:revision>4</cp:revision>
  <cp:lastPrinted>2019-08-26T09:13:00Z</cp:lastPrinted>
  <dcterms:created xsi:type="dcterms:W3CDTF">2021-08-23T09:23:00Z</dcterms:created>
  <dcterms:modified xsi:type="dcterms:W3CDTF">2021-08-25T16:26:00Z</dcterms:modified>
</cp:coreProperties>
</file>