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D" w:rsidRDefault="007D3E90">
      <w:r>
        <w:rPr>
          <w:noProof/>
          <w:lang w:eastAsia="da-DK"/>
        </w:rPr>
        <w:drawing>
          <wp:inline distT="0" distB="0" distL="0" distR="0" wp14:anchorId="5B9740A3" wp14:editId="5430E698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12E3D928" wp14:editId="30383CE7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90" w:rsidRPr="007D3E90" w:rsidRDefault="00BC755D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4F2AA1">
        <w:rPr>
          <w:b/>
          <w:sz w:val="32"/>
          <w:szCs w:val="32"/>
        </w:rPr>
        <w:t>Referat</w:t>
      </w:r>
      <w:r>
        <w:rPr>
          <w:sz w:val="32"/>
          <w:szCs w:val="32"/>
        </w:rPr>
        <w:t xml:space="preserve"> af b</w:t>
      </w:r>
      <w:r w:rsidR="007C0C8E">
        <w:rPr>
          <w:sz w:val="32"/>
          <w:szCs w:val="32"/>
        </w:rPr>
        <w:t>estyrelses møde</w:t>
      </w:r>
      <w:r w:rsidR="00D768A5">
        <w:rPr>
          <w:sz w:val="32"/>
          <w:szCs w:val="32"/>
        </w:rPr>
        <w:t xml:space="preserve"> d. 27. februar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2020</w:t>
      </w:r>
    </w:p>
    <w:p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6F1DF5">
        <w:rPr>
          <w:sz w:val="32"/>
          <w:szCs w:val="32"/>
        </w:rPr>
        <w:t xml:space="preserve"> 02-03</w:t>
      </w:r>
      <w:bookmarkStart w:id="0" w:name="_GoBack"/>
      <w:bookmarkEnd w:id="0"/>
      <w:r w:rsidR="00085BFF">
        <w:rPr>
          <w:sz w:val="32"/>
          <w:szCs w:val="32"/>
        </w:rPr>
        <w:t>-2020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  <w:r w:rsidR="00BC755D">
        <w:rPr>
          <w:sz w:val="32"/>
          <w:szCs w:val="32"/>
        </w:rPr>
        <w:t xml:space="preserve"> </w:t>
      </w:r>
      <w:r w:rsidR="00BC755D">
        <w:rPr>
          <w:sz w:val="32"/>
          <w:szCs w:val="32"/>
        </w:rPr>
        <w:tab/>
      </w:r>
      <w:r w:rsidR="00BC755D" w:rsidRPr="004F2AA1">
        <w:rPr>
          <w:b/>
          <w:sz w:val="32"/>
          <w:szCs w:val="32"/>
        </w:rPr>
        <w:t>Ikke til stede</w:t>
      </w:r>
    </w:p>
    <w:p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:rsidR="007D3E90" w:rsidRPr="00F74D75" w:rsidRDefault="00B458AB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Julie Stocklund</w:t>
      </w:r>
      <w:r w:rsidR="00A16049">
        <w:rPr>
          <w:sz w:val="32"/>
          <w:szCs w:val="32"/>
        </w:rPr>
        <w:tab/>
        <w:t>JS</w:t>
      </w:r>
    </w:p>
    <w:p w:rsidR="007D3E90" w:rsidRPr="00F74D75" w:rsidRDefault="007B3CBC" w:rsidP="007D3E90">
      <w:pPr>
        <w:rPr>
          <w:sz w:val="32"/>
          <w:szCs w:val="32"/>
          <w:lang w:val="en-US"/>
        </w:rPr>
      </w:pPr>
      <w:r w:rsidRPr="00C23294">
        <w:rPr>
          <w:sz w:val="32"/>
          <w:szCs w:val="32"/>
        </w:rPr>
        <w:t>Suppleant</w:t>
      </w:r>
      <w:r w:rsidR="007D3E90" w:rsidRPr="00C23294">
        <w:rPr>
          <w:sz w:val="32"/>
          <w:szCs w:val="32"/>
        </w:rPr>
        <w:t xml:space="preserve">. </w:t>
      </w:r>
      <w:r w:rsidR="007D3E90" w:rsidRPr="00C23294">
        <w:rPr>
          <w:sz w:val="32"/>
          <w:szCs w:val="32"/>
        </w:rPr>
        <w:tab/>
      </w:r>
      <w:r w:rsidR="007D3E90" w:rsidRPr="00C23294">
        <w:rPr>
          <w:sz w:val="32"/>
          <w:szCs w:val="32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:rsidR="007D3E90" w:rsidRPr="00E734CE" w:rsidRDefault="00BC755D" w:rsidP="007D3E90">
      <w:pPr>
        <w:jc w:val="center"/>
        <w:rPr>
          <w:sz w:val="32"/>
          <w:szCs w:val="32"/>
        </w:rPr>
      </w:pPr>
      <w:r w:rsidRPr="004F2AA1">
        <w:rPr>
          <w:b/>
          <w:sz w:val="32"/>
          <w:szCs w:val="32"/>
        </w:rPr>
        <w:t xml:space="preserve"> Referat</w:t>
      </w:r>
      <w:r>
        <w:rPr>
          <w:sz w:val="32"/>
          <w:szCs w:val="32"/>
        </w:rPr>
        <w:t xml:space="preserve"> af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D768A5">
        <w:rPr>
          <w:sz w:val="32"/>
          <w:szCs w:val="32"/>
        </w:rPr>
        <w:t xml:space="preserve"> d. 27-02</w:t>
      </w:r>
      <w:r w:rsidR="00085BFF">
        <w:rPr>
          <w:sz w:val="32"/>
          <w:szCs w:val="32"/>
        </w:rPr>
        <w:t>-2020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:rsidR="00BC755D" w:rsidRPr="004F2AA1" w:rsidRDefault="00BC755D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4F2AA1">
        <w:rPr>
          <w:b/>
          <w:sz w:val="32"/>
          <w:szCs w:val="32"/>
        </w:rPr>
        <w:t>Referat godkendt.</w:t>
      </w:r>
    </w:p>
    <w:p w:rsidR="00000C60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F1470E">
        <w:rPr>
          <w:sz w:val="32"/>
          <w:szCs w:val="32"/>
        </w:rPr>
        <w:t>Maling af opgange/døre JS</w:t>
      </w:r>
    </w:p>
    <w:p w:rsidR="00BC755D" w:rsidRPr="004F2AA1" w:rsidRDefault="00BC755D" w:rsidP="00C2451F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4F2AA1">
        <w:rPr>
          <w:b/>
          <w:sz w:val="32"/>
          <w:szCs w:val="32"/>
        </w:rPr>
        <w:t>MP. Indhenter pris på maling af døre til lejlighederne, i forbindelse med maling af opgangene.</w:t>
      </w:r>
    </w:p>
    <w:p w:rsidR="00BC755D" w:rsidRDefault="00085BFF" w:rsidP="000D00AB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0D00AB">
        <w:rPr>
          <w:sz w:val="32"/>
          <w:szCs w:val="32"/>
        </w:rPr>
        <w:t xml:space="preserve">Service på døre og vinduer </w:t>
      </w:r>
      <w:r w:rsidR="00F1470E">
        <w:rPr>
          <w:sz w:val="32"/>
          <w:szCs w:val="32"/>
        </w:rPr>
        <w:t>HT</w:t>
      </w:r>
    </w:p>
    <w:p w:rsidR="00EA5118" w:rsidRPr="004F2AA1" w:rsidRDefault="004F2AA1" w:rsidP="000D00AB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4F2AA1">
        <w:rPr>
          <w:b/>
          <w:sz w:val="32"/>
          <w:szCs w:val="32"/>
        </w:rPr>
        <w:t>Gårdmænd udfører servicen på døre og vinduer.</w:t>
      </w:r>
      <w:r w:rsidR="00D768A5" w:rsidRPr="004F2AA1">
        <w:rPr>
          <w:b/>
          <w:sz w:val="32"/>
          <w:szCs w:val="32"/>
        </w:rPr>
        <w:tab/>
      </w:r>
    </w:p>
    <w:p w:rsidR="00EF7C82" w:rsidRDefault="00EF7C82" w:rsidP="000D00AB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>
        <w:rPr>
          <w:sz w:val="32"/>
          <w:szCs w:val="32"/>
        </w:rPr>
        <w:tab/>
        <w:t>Cykelstativer til børnecykler Aas</w:t>
      </w:r>
    </w:p>
    <w:p w:rsidR="00BC755D" w:rsidRPr="004F2AA1" w:rsidRDefault="00BC755D" w:rsidP="000D00AB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4F2AA1">
        <w:rPr>
          <w:b/>
          <w:sz w:val="32"/>
          <w:szCs w:val="32"/>
        </w:rPr>
        <w:t xml:space="preserve">MP. Indhenter pris på ny cykelstativer til cykelkæderne. </w:t>
      </w:r>
    </w:p>
    <w:p w:rsidR="00EF7C82" w:rsidRDefault="00BC755D" w:rsidP="000D00AB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4</w:t>
      </w:r>
      <w:r>
        <w:rPr>
          <w:sz w:val="32"/>
          <w:szCs w:val="32"/>
        </w:rPr>
        <w:tab/>
        <w:t>Beskæring af hække Aas</w:t>
      </w:r>
      <w:r>
        <w:rPr>
          <w:sz w:val="32"/>
          <w:szCs w:val="32"/>
        </w:rPr>
        <w:tab/>
      </w:r>
    </w:p>
    <w:p w:rsidR="00BC755D" w:rsidRPr="004F2AA1" w:rsidRDefault="00BC755D" w:rsidP="000D00AB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4F2AA1">
        <w:rPr>
          <w:b/>
          <w:sz w:val="32"/>
          <w:szCs w:val="32"/>
        </w:rPr>
        <w:t>Allan ser på det med gårdmændene.</w:t>
      </w:r>
    </w:p>
    <w:p w:rsidR="00C93EDF" w:rsidRDefault="00EF7C82" w:rsidP="00CC7A4E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5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:rsidR="00BC755D" w:rsidRPr="004F2AA1" w:rsidRDefault="00FA5D02" w:rsidP="00CC7A4E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4F2AA1">
        <w:rPr>
          <w:b/>
          <w:sz w:val="32"/>
          <w:szCs w:val="32"/>
        </w:rPr>
        <w:t>Jordprøver som blev taget i anlægget er fine, vi fortsætter med ansøgningen om p-plads i anlægget.</w:t>
      </w:r>
      <w:r w:rsidR="00BC755D" w:rsidRPr="004F2AA1">
        <w:rPr>
          <w:b/>
          <w:sz w:val="32"/>
          <w:szCs w:val="32"/>
        </w:rPr>
        <w:t xml:space="preserve">  </w:t>
      </w:r>
    </w:p>
    <w:p w:rsidR="0097592D" w:rsidRDefault="00EF7C82" w:rsidP="007D3E90">
      <w:pPr>
        <w:rPr>
          <w:sz w:val="32"/>
          <w:szCs w:val="32"/>
        </w:rPr>
      </w:pPr>
      <w:r>
        <w:rPr>
          <w:sz w:val="32"/>
          <w:szCs w:val="32"/>
        </w:rPr>
        <w:t>PKT. 6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:rsidR="00FA5D02" w:rsidRPr="004F2AA1" w:rsidRDefault="00FA5D02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4F2AA1">
        <w:rPr>
          <w:b/>
          <w:sz w:val="32"/>
          <w:szCs w:val="32"/>
        </w:rPr>
        <w:t>Afdelingens økonomi er god.</w:t>
      </w:r>
    </w:p>
    <w:p w:rsidR="00D14E5C" w:rsidRDefault="00EF7C82" w:rsidP="007D3E90">
      <w:pPr>
        <w:rPr>
          <w:sz w:val="32"/>
          <w:szCs w:val="32"/>
        </w:rPr>
      </w:pPr>
      <w:r>
        <w:rPr>
          <w:sz w:val="32"/>
          <w:szCs w:val="32"/>
        </w:rPr>
        <w:t>PKT. 7</w:t>
      </w:r>
      <w:r w:rsidR="00EA0A13">
        <w:rPr>
          <w:sz w:val="32"/>
          <w:szCs w:val="32"/>
        </w:rPr>
        <w:tab/>
        <w:t>To Do Liste</w:t>
      </w:r>
    </w:p>
    <w:p w:rsidR="009818AF" w:rsidRPr="009818AF" w:rsidRDefault="009818AF" w:rsidP="009818AF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</w:p>
    <w:p w:rsidR="0027444C" w:rsidRPr="00C6779E" w:rsidRDefault="0027444C" w:rsidP="001705A1">
      <w:pPr>
        <w:pStyle w:val="Listeafsnit"/>
        <w:ind w:left="1664"/>
        <w:rPr>
          <w:sz w:val="32"/>
          <w:szCs w:val="32"/>
        </w:rPr>
      </w:pPr>
    </w:p>
    <w:p w:rsidR="009736A3" w:rsidRDefault="009736A3" w:rsidP="00BF5234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Volumen i molokker.</w:t>
      </w:r>
    </w:p>
    <w:p w:rsidR="00B0447A" w:rsidRPr="00FA5D02" w:rsidRDefault="009736A3" w:rsidP="00FA5D02">
      <w:pPr>
        <w:pStyle w:val="Listeafsnit"/>
        <w:ind w:left="1664"/>
        <w:rPr>
          <w:color w:val="FF0000"/>
          <w:sz w:val="32"/>
          <w:szCs w:val="32"/>
        </w:rPr>
      </w:pPr>
      <w:r w:rsidRPr="009736A3">
        <w:rPr>
          <w:color w:val="FF0000"/>
          <w:sz w:val="32"/>
          <w:szCs w:val="32"/>
        </w:rPr>
        <w:t>MP har regnet på volumen og kommet frem til at der mangler ca. 2 kubikmeter i rest affald, MP ser på om vi kan ændre noget på de nuværende molokker eller om vi skal havde en molok mere til rest affald.</w:t>
      </w:r>
    </w:p>
    <w:p w:rsidR="00A24E08" w:rsidRPr="00D768A5" w:rsidRDefault="00BF57E6" w:rsidP="00D768A5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Navne på postkasser og brevsprækker dørklokker </w:t>
      </w:r>
    </w:p>
    <w:p w:rsidR="00085BFF" w:rsidRDefault="001705A1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Molokker vaskes hver 14. dag</w:t>
      </w:r>
    </w:p>
    <w:p w:rsidR="008F00CA" w:rsidRPr="00085BFF" w:rsidRDefault="008F00CA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Rotte spærrer i kloarkerne lejes, placering aftales med kommunen</w:t>
      </w:r>
    </w:p>
    <w:p w:rsidR="00594D7B" w:rsidRDefault="00EF7C82" w:rsidP="007D3E90">
      <w:pPr>
        <w:rPr>
          <w:sz w:val="32"/>
          <w:szCs w:val="32"/>
        </w:rPr>
      </w:pPr>
      <w:r>
        <w:rPr>
          <w:sz w:val="32"/>
          <w:szCs w:val="32"/>
        </w:rPr>
        <w:t>PKT. 8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:rsidR="00FA5D02" w:rsidRPr="004F2AA1" w:rsidRDefault="00FA5D02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4F2AA1">
        <w:rPr>
          <w:b/>
          <w:sz w:val="32"/>
          <w:szCs w:val="32"/>
        </w:rPr>
        <w:t>d. 2. april 2020 kl. 16:00</w:t>
      </w:r>
    </w:p>
    <w:p w:rsidR="00FD20B0" w:rsidRDefault="00EF7C82" w:rsidP="007D3E90">
      <w:pPr>
        <w:rPr>
          <w:sz w:val="32"/>
          <w:szCs w:val="32"/>
        </w:rPr>
      </w:pPr>
      <w:r>
        <w:rPr>
          <w:sz w:val="32"/>
          <w:szCs w:val="32"/>
        </w:rPr>
        <w:t>PKT. 9</w:t>
      </w:r>
      <w:r w:rsidR="007D3E90" w:rsidRPr="006E01E0">
        <w:rPr>
          <w:sz w:val="32"/>
          <w:szCs w:val="32"/>
        </w:rPr>
        <w:tab/>
        <w:t>Eventuelt</w:t>
      </w:r>
    </w:p>
    <w:p w:rsidR="00FA5D02" w:rsidRPr="004F2AA1" w:rsidRDefault="00FA5D02" w:rsidP="00FA5D02">
      <w:pPr>
        <w:ind w:left="1304" w:firstLine="1"/>
        <w:rPr>
          <w:b/>
          <w:sz w:val="32"/>
          <w:szCs w:val="32"/>
        </w:rPr>
      </w:pPr>
      <w:r w:rsidRPr="004F2AA1">
        <w:rPr>
          <w:b/>
          <w:sz w:val="32"/>
          <w:szCs w:val="32"/>
        </w:rPr>
        <w:t>HT har været i dialog med kommunens vejingeniør vedr. parkering ved molokkerne, den tilladelse vi har fået til opsætning af p-forbudstavler er en 24/7 tilladelse, parkering er forbudt hele døgnet.</w:t>
      </w:r>
    </w:p>
    <w:p w:rsidR="00FA5D02" w:rsidRDefault="004F2AA1" w:rsidP="00FA5D02">
      <w:pPr>
        <w:ind w:left="1304" w:firstLine="1"/>
        <w:rPr>
          <w:sz w:val="32"/>
          <w:szCs w:val="32"/>
        </w:rPr>
      </w:pPr>
      <w:r w:rsidRPr="004F2AA1">
        <w:rPr>
          <w:b/>
          <w:sz w:val="32"/>
          <w:szCs w:val="32"/>
        </w:rPr>
        <w:t>HT skriver e</w:t>
      </w:r>
      <w:r w:rsidR="00C12EDD">
        <w:rPr>
          <w:b/>
          <w:sz w:val="32"/>
          <w:szCs w:val="32"/>
        </w:rPr>
        <w:t>t nyhedsbrev vedr. parkering, omdeles til alle beboer på Møllebakken.</w:t>
      </w:r>
      <w:r w:rsidR="00FA5D02">
        <w:rPr>
          <w:sz w:val="32"/>
          <w:szCs w:val="32"/>
        </w:rPr>
        <w:tab/>
      </w:r>
    </w:p>
    <w:p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lastRenderedPageBreak/>
        <w:t>Henning Thelin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:rsidR="007D3E90" w:rsidRDefault="007D3E90"/>
    <w:p w:rsidR="00085BFF" w:rsidRDefault="00085BFF"/>
    <w:p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45C55"/>
    <w:rsid w:val="00147127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7444C"/>
    <w:rsid w:val="002B213A"/>
    <w:rsid w:val="002C5898"/>
    <w:rsid w:val="002E23B4"/>
    <w:rsid w:val="002E522D"/>
    <w:rsid w:val="003221E0"/>
    <w:rsid w:val="00325C6B"/>
    <w:rsid w:val="00336C74"/>
    <w:rsid w:val="00341002"/>
    <w:rsid w:val="00394166"/>
    <w:rsid w:val="003A1E61"/>
    <w:rsid w:val="003B68C0"/>
    <w:rsid w:val="003D2565"/>
    <w:rsid w:val="00412176"/>
    <w:rsid w:val="00436801"/>
    <w:rsid w:val="00440EAB"/>
    <w:rsid w:val="00456022"/>
    <w:rsid w:val="004F2AA1"/>
    <w:rsid w:val="00527E25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6F1DF5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8682B"/>
    <w:rsid w:val="00AA2C85"/>
    <w:rsid w:val="00AC0C10"/>
    <w:rsid w:val="00AD45ED"/>
    <w:rsid w:val="00AD5408"/>
    <w:rsid w:val="00B036AC"/>
    <w:rsid w:val="00B0447A"/>
    <w:rsid w:val="00B458AB"/>
    <w:rsid w:val="00B6251F"/>
    <w:rsid w:val="00B95B54"/>
    <w:rsid w:val="00B97141"/>
    <w:rsid w:val="00BC755D"/>
    <w:rsid w:val="00BD6396"/>
    <w:rsid w:val="00BE4E0F"/>
    <w:rsid w:val="00BF5234"/>
    <w:rsid w:val="00BF57E6"/>
    <w:rsid w:val="00C033EC"/>
    <w:rsid w:val="00C12EDD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4879"/>
    <w:rsid w:val="00CC7A4E"/>
    <w:rsid w:val="00D14E5C"/>
    <w:rsid w:val="00D40767"/>
    <w:rsid w:val="00D768A5"/>
    <w:rsid w:val="00D82C3A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552C"/>
    <w:rsid w:val="00F1470E"/>
    <w:rsid w:val="00F4182D"/>
    <w:rsid w:val="00F45519"/>
    <w:rsid w:val="00F551B3"/>
    <w:rsid w:val="00F70467"/>
    <w:rsid w:val="00F74D75"/>
    <w:rsid w:val="00F96C3D"/>
    <w:rsid w:val="00FA5D02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2020-03-02T09:12:00Z</dcterms:created>
  <dcterms:modified xsi:type="dcterms:W3CDTF">2020-03-02T09:12:00Z</dcterms:modified>
</cp:coreProperties>
</file>